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3CC5" w:rsidRPr="001A3CC5" w:rsidRDefault="001A3CC5" w:rsidP="001A3CC5">
      <w:pPr>
        <w:suppressAutoHyphens/>
        <w:spacing w:after="0" w:line="240" w:lineRule="auto"/>
        <w:jc w:val="center"/>
        <w:rPr>
          <w:rFonts w:ascii="Times New Roman" w:eastAsia="Times New Roman" w:hAnsi="Times New Roman" w:cs="Times New Roman"/>
          <w:i/>
          <w:sz w:val="36"/>
          <w:szCs w:val="36"/>
          <w:lang w:eastAsia="ar-SA"/>
        </w:rPr>
      </w:pPr>
      <w:r w:rsidRPr="001A3CC5">
        <w:rPr>
          <w:rFonts w:ascii="Times New Roman" w:eastAsia="Times New Roman" w:hAnsi="Times New Roman" w:cs="Times New Roman"/>
          <w:i/>
          <w:sz w:val="36"/>
          <w:szCs w:val="36"/>
          <w:lang w:eastAsia="ar-SA"/>
        </w:rPr>
        <w:t>РОССИЙСКАЯ ФЕДЕРАЦИЯ</w:t>
      </w:r>
    </w:p>
    <w:p w:rsidR="001A3CC5" w:rsidRPr="001A3CC5" w:rsidRDefault="001A3CC5" w:rsidP="001A3CC5">
      <w:pPr>
        <w:suppressAutoHyphens/>
        <w:spacing w:after="0" w:line="240" w:lineRule="auto"/>
        <w:jc w:val="center"/>
        <w:rPr>
          <w:rFonts w:ascii="Times New Roman" w:eastAsia="Times New Roman" w:hAnsi="Times New Roman" w:cs="Times New Roman"/>
          <w:b/>
          <w:i/>
          <w:sz w:val="36"/>
          <w:szCs w:val="36"/>
          <w:lang w:eastAsia="ar-SA"/>
        </w:rPr>
      </w:pPr>
      <w:r w:rsidRPr="001A3CC5">
        <w:rPr>
          <w:rFonts w:ascii="Times New Roman" w:eastAsia="Times New Roman" w:hAnsi="Times New Roman" w:cs="Times New Roman"/>
          <w:b/>
          <w:i/>
          <w:sz w:val="36"/>
          <w:szCs w:val="36"/>
          <w:lang w:eastAsia="ar-SA"/>
        </w:rPr>
        <w:t xml:space="preserve">Орловская область, </w:t>
      </w:r>
      <w:proofErr w:type="spellStart"/>
      <w:r w:rsidRPr="001A3CC5">
        <w:rPr>
          <w:rFonts w:ascii="Times New Roman" w:eastAsia="Times New Roman" w:hAnsi="Times New Roman" w:cs="Times New Roman"/>
          <w:b/>
          <w:i/>
          <w:sz w:val="36"/>
          <w:szCs w:val="36"/>
          <w:lang w:eastAsia="ar-SA"/>
        </w:rPr>
        <w:t>Ливенский</w:t>
      </w:r>
      <w:proofErr w:type="spellEnd"/>
      <w:r w:rsidRPr="001A3CC5">
        <w:rPr>
          <w:rFonts w:ascii="Times New Roman" w:eastAsia="Times New Roman" w:hAnsi="Times New Roman" w:cs="Times New Roman"/>
          <w:b/>
          <w:i/>
          <w:sz w:val="36"/>
          <w:szCs w:val="36"/>
          <w:lang w:eastAsia="ar-SA"/>
        </w:rPr>
        <w:t xml:space="preserve"> район</w:t>
      </w:r>
    </w:p>
    <w:p w:rsidR="001A3CC5" w:rsidRPr="001A3CC5" w:rsidRDefault="001A3CC5" w:rsidP="001A3CC5">
      <w:pPr>
        <w:suppressAutoHyphens/>
        <w:spacing w:after="0" w:line="240" w:lineRule="auto"/>
        <w:jc w:val="center"/>
        <w:rPr>
          <w:rFonts w:ascii="Times New Roman" w:eastAsia="Times New Roman" w:hAnsi="Times New Roman" w:cs="Times New Roman"/>
          <w:i/>
          <w:sz w:val="24"/>
          <w:szCs w:val="24"/>
          <w:lang w:eastAsia="ar-SA"/>
        </w:rPr>
      </w:pPr>
      <w:r w:rsidRPr="001A3CC5">
        <w:rPr>
          <w:rFonts w:ascii="Times New Roman" w:eastAsia="Times New Roman" w:hAnsi="Times New Roman" w:cs="Times New Roman"/>
          <w:i/>
          <w:sz w:val="24"/>
          <w:szCs w:val="24"/>
          <w:lang w:eastAsia="ar-SA"/>
        </w:rPr>
        <w:t xml:space="preserve">Муниципальное бюджетное общеобразовательное учреждение </w:t>
      </w:r>
    </w:p>
    <w:p w:rsidR="001A3CC5" w:rsidRPr="001A3CC5" w:rsidRDefault="001A3CC5" w:rsidP="001A3CC5">
      <w:pPr>
        <w:suppressAutoHyphens/>
        <w:spacing w:after="0" w:line="240" w:lineRule="auto"/>
        <w:rPr>
          <w:rFonts w:ascii="Times New Roman" w:eastAsia="Times New Roman" w:hAnsi="Times New Roman" w:cs="Times New Roman"/>
          <w:b/>
          <w:i/>
          <w:sz w:val="24"/>
          <w:szCs w:val="24"/>
          <w:lang w:eastAsia="ar-SA"/>
        </w:rPr>
      </w:pPr>
      <w:r w:rsidRPr="001A3CC5">
        <w:rPr>
          <w:rFonts w:ascii="Times New Roman" w:eastAsia="Times New Roman" w:hAnsi="Times New Roman" w:cs="Times New Roman"/>
          <w:i/>
          <w:sz w:val="24"/>
          <w:szCs w:val="24"/>
          <w:lang w:eastAsia="ar-SA"/>
        </w:rPr>
        <w:t xml:space="preserve">                                 </w:t>
      </w:r>
      <w:r>
        <w:rPr>
          <w:rFonts w:ascii="Times New Roman" w:eastAsia="Times New Roman" w:hAnsi="Times New Roman" w:cs="Times New Roman"/>
          <w:i/>
          <w:sz w:val="24"/>
          <w:szCs w:val="24"/>
          <w:lang w:eastAsia="ar-SA"/>
        </w:rPr>
        <w:t xml:space="preserve"> </w:t>
      </w:r>
      <w:r w:rsidRPr="001A3CC5">
        <w:rPr>
          <w:rFonts w:ascii="Times New Roman" w:eastAsia="Times New Roman" w:hAnsi="Times New Roman" w:cs="Times New Roman"/>
          <w:i/>
          <w:sz w:val="24"/>
          <w:szCs w:val="24"/>
          <w:lang w:eastAsia="ar-SA"/>
        </w:rPr>
        <w:t xml:space="preserve">  </w:t>
      </w:r>
      <w:r w:rsidRPr="001A3CC5">
        <w:rPr>
          <w:rFonts w:ascii="Times New Roman" w:eastAsia="Times New Roman" w:hAnsi="Times New Roman" w:cs="Times New Roman"/>
          <w:b/>
          <w:i/>
          <w:sz w:val="24"/>
          <w:szCs w:val="24"/>
          <w:lang w:eastAsia="ar-SA"/>
        </w:rPr>
        <w:t xml:space="preserve">«Никольская </w:t>
      </w:r>
      <w:r w:rsidRPr="001A3CC5">
        <w:rPr>
          <w:rFonts w:ascii="Times New Roman" w:eastAsia="Times New Roman" w:hAnsi="Times New Roman" w:cs="Times New Roman"/>
          <w:b/>
          <w:bCs/>
          <w:i/>
          <w:sz w:val="24"/>
          <w:szCs w:val="24"/>
          <w:lang w:eastAsia="ar-SA"/>
        </w:rPr>
        <w:t>средняя</w:t>
      </w:r>
      <w:r w:rsidRPr="001A3CC5">
        <w:rPr>
          <w:rFonts w:ascii="Times New Roman" w:eastAsia="Times New Roman" w:hAnsi="Times New Roman" w:cs="Times New Roman"/>
          <w:b/>
          <w:i/>
          <w:sz w:val="24"/>
          <w:szCs w:val="24"/>
          <w:lang w:eastAsia="ar-SA"/>
        </w:rPr>
        <w:t xml:space="preserve"> общеобразовательная школа»</w:t>
      </w:r>
    </w:p>
    <w:p w:rsidR="001A3CC5" w:rsidRPr="001A3CC5" w:rsidRDefault="001A3CC5" w:rsidP="001A3CC5">
      <w:pPr>
        <w:autoSpaceDE w:val="0"/>
        <w:autoSpaceDN w:val="0"/>
        <w:adjustRightInd w:val="0"/>
        <w:spacing w:after="0" w:line="240" w:lineRule="auto"/>
        <w:rPr>
          <w:rFonts w:ascii="Times New Roman" w:eastAsia="Calibri" w:hAnsi="Times New Roman" w:cs="Times New Roman"/>
          <w:color w:val="000000"/>
          <w:sz w:val="24"/>
          <w:szCs w:val="24"/>
        </w:rPr>
      </w:pPr>
    </w:p>
    <w:p w:rsidR="001A3CC5" w:rsidRPr="001A3CC5" w:rsidRDefault="001A3CC5" w:rsidP="001A3CC5">
      <w:pPr>
        <w:autoSpaceDE w:val="0"/>
        <w:autoSpaceDN w:val="0"/>
        <w:adjustRightInd w:val="0"/>
        <w:spacing w:after="0" w:line="240" w:lineRule="auto"/>
        <w:rPr>
          <w:rFonts w:ascii="Times New Roman" w:eastAsia="Calibri" w:hAnsi="Times New Roman" w:cs="Times New Roman"/>
          <w:color w:val="000000"/>
          <w:sz w:val="24"/>
          <w:szCs w:val="24"/>
        </w:rPr>
      </w:pPr>
      <w:r w:rsidRPr="001A3CC5">
        <w:rPr>
          <w:rFonts w:ascii="Times New Roman" w:eastAsia="Calibri" w:hAnsi="Times New Roman" w:cs="Times New Roman"/>
          <w:color w:val="000000"/>
          <w:sz w:val="24"/>
          <w:szCs w:val="24"/>
        </w:rPr>
        <w:t xml:space="preserve">                                                                                                </w:t>
      </w:r>
    </w:p>
    <w:p w:rsidR="001A3CC5" w:rsidRPr="001A3CC5" w:rsidRDefault="001A3CC5" w:rsidP="001A3CC5">
      <w:pPr>
        <w:autoSpaceDE w:val="0"/>
        <w:autoSpaceDN w:val="0"/>
        <w:adjustRightInd w:val="0"/>
        <w:spacing w:after="0" w:line="240" w:lineRule="auto"/>
        <w:rPr>
          <w:rFonts w:ascii="Times New Roman" w:eastAsia="Calibri" w:hAnsi="Times New Roman" w:cs="Times New Roman"/>
          <w:color w:val="000000"/>
          <w:sz w:val="24"/>
          <w:szCs w:val="24"/>
        </w:rPr>
      </w:pPr>
      <w:r w:rsidRPr="001A3CC5">
        <w:rPr>
          <w:rFonts w:ascii="Times New Roman" w:eastAsia="Calibri" w:hAnsi="Times New Roman" w:cs="Times New Roman"/>
          <w:color w:val="000000"/>
          <w:sz w:val="24"/>
          <w:szCs w:val="24"/>
        </w:rPr>
        <w:t xml:space="preserve">                                                                                                       </w:t>
      </w:r>
    </w:p>
    <w:p w:rsidR="001A3CC5" w:rsidRPr="001A3CC5" w:rsidRDefault="001A3CC5" w:rsidP="001A3CC5">
      <w:pPr>
        <w:autoSpaceDE w:val="0"/>
        <w:autoSpaceDN w:val="0"/>
        <w:adjustRightInd w:val="0"/>
        <w:spacing w:after="0" w:line="240" w:lineRule="auto"/>
        <w:rPr>
          <w:rFonts w:ascii="Times New Roman" w:eastAsia="Calibri" w:hAnsi="Times New Roman" w:cs="Times New Roman"/>
          <w:color w:val="000000"/>
          <w:sz w:val="24"/>
          <w:szCs w:val="24"/>
        </w:rPr>
      </w:pPr>
    </w:p>
    <w:p w:rsidR="001A3CC5" w:rsidRPr="001A3CC5" w:rsidRDefault="001A3CC5" w:rsidP="001A3CC5">
      <w:pPr>
        <w:autoSpaceDE w:val="0"/>
        <w:autoSpaceDN w:val="0"/>
        <w:adjustRightInd w:val="0"/>
        <w:spacing w:after="0" w:line="240" w:lineRule="auto"/>
        <w:jc w:val="right"/>
        <w:rPr>
          <w:rFonts w:ascii="Times New Roman" w:eastAsia="Calibri" w:hAnsi="Times New Roman" w:cs="Times New Roman"/>
          <w:color w:val="000000"/>
          <w:sz w:val="24"/>
          <w:szCs w:val="24"/>
        </w:rPr>
      </w:pPr>
      <w:r w:rsidRPr="001A3CC5">
        <w:rPr>
          <w:rFonts w:ascii="Times New Roman" w:eastAsia="Calibri" w:hAnsi="Times New Roman" w:cs="Times New Roman"/>
          <w:color w:val="000000"/>
          <w:sz w:val="24"/>
          <w:szCs w:val="24"/>
        </w:rPr>
        <w:t xml:space="preserve">                                                                                                          УТВЕРЖДАЮ </w:t>
      </w:r>
    </w:p>
    <w:p w:rsidR="001A3CC5" w:rsidRPr="001A3CC5" w:rsidRDefault="001A3CC5" w:rsidP="001A3CC5">
      <w:pPr>
        <w:autoSpaceDE w:val="0"/>
        <w:autoSpaceDN w:val="0"/>
        <w:adjustRightInd w:val="0"/>
        <w:spacing w:after="0" w:line="240" w:lineRule="auto"/>
        <w:ind w:left="6372"/>
        <w:jc w:val="right"/>
        <w:rPr>
          <w:rFonts w:ascii="Times New Roman" w:eastAsia="Calibri" w:hAnsi="Times New Roman" w:cs="Times New Roman"/>
          <w:color w:val="000000"/>
          <w:sz w:val="24"/>
          <w:szCs w:val="24"/>
        </w:rPr>
      </w:pPr>
      <w:r w:rsidRPr="001A3CC5">
        <w:rPr>
          <w:rFonts w:ascii="Times New Roman" w:eastAsia="Calibri" w:hAnsi="Times New Roman" w:cs="Times New Roman"/>
          <w:noProof/>
          <w:color w:val="000000"/>
          <w:sz w:val="24"/>
          <w:szCs w:val="24"/>
          <w:lang w:eastAsia="ru-RU"/>
        </w:rPr>
        <w:drawing>
          <wp:inline distT="0" distB="0" distL="0" distR="0" wp14:anchorId="1F040553" wp14:editId="784D008A">
            <wp:extent cx="2444750" cy="87820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444750" cy="878205"/>
                    </a:xfrm>
                    <a:prstGeom prst="rect">
                      <a:avLst/>
                    </a:prstGeom>
                    <a:noFill/>
                  </pic:spPr>
                </pic:pic>
              </a:graphicData>
            </a:graphic>
          </wp:inline>
        </w:drawing>
      </w:r>
      <w:r w:rsidRPr="001A3CC5">
        <w:rPr>
          <w:rFonts w:ascii="Times New Roman" w:eastAsia="Calibri" w:hAnsi="Times New Roman" w:cs="Times New Roman"/>
          <w:color w:val="000000"/>
          <w:sz w:val="24"/>
          <w:szCs w:val="24"/>
        </w:rPr>
        <w:t xml:space="preserve">   </w:t>
      </w:r>
    </w:p>
    <w:p w:rsidR="001A3CC5" w:rsidRPr="001A3CC5" w:rsidRDefault="001A3CC5" w:rsidP="001A3CC5">
      <w:pPr>
        <w:autoSpaceDE w:val="0"/>
        <w:autoSpaceDN w:val="0"/>
        <w:adjustRightInd w:val="0"/>
        <w:spacing w:after="0" w:line="240" w:lineRule="auto"/>
        <w:jc w:val="right"/>
        <w:rPr>
          <w:rFonts w:ascii="Times New Roman" w:eastAsia="Calibri" w:hAnsi="Times New Roman" w:cs="Times New Roman"/>
          <w:color w:val="000000"/>
          <w:sz w:val="24"/>
          <w:szCs w:val="24"/>
        </w:rPr>
      </w:pPr>
      <w:r w:rsidRPr="001A3CC5">
        <w:rPr>
          <w:rFonts w:ascii="Times New Roman" w:eastAsia="Calibri" w:hAnsi="Times New Roman" w:cs="Times New Roman"/>
          <w:color w:val="000000"/>
          <w:sz w:val="24"/>
          <w:szCs w:val="24"/>
        </w:rPr>
        <w:t xml:space="preserve">                                                                                      Приказ № 79 от "</w:t>
      </w:r>
      <w:proofErr w:type="gramStart"/>
      <w:r w:rsidRPr="001A3CC5">
        <w:rPr>
          <w:rFonts w:ascii="Times New Roman" w:eastAsia="Calibri" w:hAnsi="Times New Roman" w:cs="Times New Roman"/>
          <w:color w:val="000000"/>
          <w:sz w:val="24"/>
          <w:szCs w:val="24"/>
        </w:rPr>
        <w:t>31  "</w:t>
      </w:r>
      <w:proofErr w:type="gramEnd"/>
      <w:r w:rsidRPr="001A3CC5">
        <w:rPr>
          <w:rFonts w:ascii="Times New Roman" w:eastAsia="Calibri" w:hAnsi="Times New Roman" w:cs="Times New Roman"/>
          <w:color w:val="000000"/>
          <w:sz w:val="24"/>
          <w:szCs w:val="24"/>
        </w:rPr>
        <w:t>августа 2023г.</w:t>
      </w:r>
    </w:p>
    <w:p w:rsidR="001A3CC5" w:rsidRPr="001A3CC5" w:rsidRDefault="001A3CC5" w:rsidP="001A3CC5">
      <w:pPr>
        <w:tabs>
          <w:tab w:val="left" w:pos="0"/>
        </w:tabs>
        <w:spacing w:after="240" w:line="240" w:lineRule="auto"/>
        <w:rPr>
          <w:rFonts w:ascii="Times New Roman" w:eastAsia="Times New Roman" w:hAnsi="Times New Roman" w:cs="Times New Roman"/>
          <w:b/>
          <w:color w:val="000000"/>
          <w:sz w:val="24"/>
          <w:szCs w:val="20"/>
          <w:lang w:eastAsia="ru-RU"/>
        </w:rPr>
      </w:pPr>
    </w:p>
    <w:p w:rsidR="001A3CC5" w:rsidRPr="001A3CC5" w:rsidRDefault="001A3CC5" w:rsidP="001A3CC5">
      <w:pPr>
        <w:tabs>
          <w:tab w:val="left" w:pos="0"/>
        </w:tabs>
        <w:spacing w:after="240" w:line="240" w:lineRule="auto"/>
        <w:jc w:val="center"/>
        <w:rPr>
          <w:rFonts w:ascii="Times New Roman" w:eastAsia="Times New Roman" w:hAnsi="Times New Roman" w:cs="Times New Roman"/>
          <w:b/>
          <w:color w:val="000000"/>
          <w:sz w:val="24"/>
          <w:szCs w:val="20"/>
          <w:lang w:eastAsia="ru-RU"/>
        </w:rPr>
      </w:pPr>
    </w:p>
    <w:p w:rsidR="00591CA7" w:rsidRPr="0005039F" w:rsidRDefault="00591CA7" w:rsidP="00591CA7">
      <w:pPr>
        <w:pStyle w:val="Default"/>
        <w:rPr>
          <w:color w:val="000000" w:themeColor="text1"/>
        </w:rPr>
      </w:pPr>
    </w:p>
    <w:p w:rsidR="00591CA7" w:rsidRPr="0005039F" w:rsidRDefault="00591CA7" w:rsidP="00591CA7">
      <w:pPr>
        <w:pStyle w:val="Default"/>
        <w:rPr>
          <w:color w:val="000000" w:themeColor="text1"/>
        </w:rPr>
      </w:pPr>
    </w:p>
    <w:p w:rsidR="00591CA7" w:rsidRPr="0005039F" w:rsidRDefault="00591CA7" w:rsidP="00591CA7">
      <w:pPr>
        <w:pStyle w:val="Default"/>
        <w:rPr>
          <w:color w:val="000000" w:themeColor="text1"/>
        </w:rPr>
      </w:pPr>
    </w:p>
    <w:p w:rsidR="00591CA7" w:rsidRPr="0005039F" w:rsidRDefault="00591CA7" w:rsidP="00591CA7">
      <w:pPr>
        <w:pStyle w:val="Default"/>
        <w:rPr>
          <w:color w:val="000000" w:themeColor="text1"/>
        </w:rPr>
      </w:pPr>
    </w:p>
    <w:p w:rsidR="00591CA7" w:rsidRPr="0005039F" w:rsidRDefault="00591CA7" w:rsidP="00591CA7">
      <w:pPr>
        <w:pStyle w:val="Default"/>
        <w:rPr>
          <w:b/>
          <w:bCs/>
          <w:color w:val="000000" w:themeColor="text1"/>
        </w:rPr>
      </w:pPr>
      <w:r w:rsidRPr="0005039F">
        <w:rPr>
          <w:color w:val="000000" w:themeColor="text1"/>
        </w:rPr>
        <w:t xml:space="preserve">                                                                </w:t>
      </w:r>
      <w:r w:rsidRPr="0005039F">
        <w:rPr>
          <w:b/>
          <w:bCs/>
          <w:color w:val="000000" w:themeColor="text1"/>
        </w:rPr>
        <w:t>РАБОЧАЯ ПРОГРАММА</w:t>
      </w:r>
    </w:p>
    <w:p w:rsidR="00591CA7" w:rsidRPr="0005039F" w:rsidRDefault="00591CA7" w:rsidP="00591CA7">
      <w:pPr>
        <w:pStyle w:val="Default"/>
        <w:rPr>
          <w:color w:val="000000" w:themeColor="text1"/>
        </w:rPr>
      </w:pPr>
    </w:p>
    <w:p w:rsidR="00591CA7" w:rsidRPr="0005039F" w:rsidRDefault="00591CA7" w:rsidP="00591CA7">
      <w:pPr>
        <w:pStyle w:val="Default"/>
        <w:rPr>
          <w:color w:val="000000" w:themeColor="text1"/>
        </w:rPr>
      </w:pPr>
      <w:r w:rsidRPr="0005039F">
        <w:rPr>
          <w:color w:val="000000" w:themeColor="text1"/>
        </w:rPr>
        <w:t xml:space="preserve">                           </w:t>
      </w:r>
      <w:r w:rsidR="000F229E">
        <w:rPr>
          <w:color w:val="000000" w:themeColor="text1"/>
        </w:rPr>
        <w:t xml:space="preserve">                               п</w:t>
      </w:r>
      <w:r w:rsidRPr="0005039F">
        <w:rPr>
          <w:color w:val="000000" w:themeColor="text1"/>
        </w:rPr>
        <w:t>о внеурочной деятельности</w:t>
      </w:r>
    </w:p>
    <w:p w:rsidR="00591CA7" w:rsidRPr="0005039F" w:rsidRDefault="00591CA7" w:rsidP="00591CA7">
      <w:pPr>
        <w:pStyle w:val="Default"/>
        <w:rPr>
          <w:color w:val="000000" w:themeColor="text1"/>
        </w:rPr>
      </w:pPr>
      <w:r w:rsidRPr="0005039F">
        <w:rPr>
          <w:color w:val="000000" w:themeColor="text1"/>
        </w:rPr>
        <w:t xml:space="preserve">                                                             «Математическая грамотность»</w:t>
      </w:r>
    </w:p>
    <w:p w:rsidR="00591CA7" w:rsidRPr="0005039F" w:rsidRDefault="00591CA7" w:rsidP="00591CA7">
      <w:pPr>
        <w:pStyle w:val="Default"/>
        <w:rPr>
          <w:color w:val="000000" w:themeColor="text1"/>
        </w:rPr>
      </w:pPr>
    </w:p>
    <w:p w:rsidR="00591CA7" w:rsidRPr="0005039F" w:rsidRDefault="00591CA7" w:rsidP="00591CA7">
      <w:pPr>
        <w:pStyle w:val="Default"/>
        <w:rPr>
          <w:color w:val="000000" w:themeColor="text1"/>
        </w:rPr>
      </w:pPr>
      <w:r w:rsidRPr="0005039F">
        <w:rPr>
          <w:color w:val="000000" w:themeColor="text1"/>
        </w:rPr>
        <w:t xml:space="preserve">                                   для 1 – 4   классов   начального общего образования </w:t>
      </w:r>
    </w:p>
    <w:p w:rsidR="00591CA7" w:rsidRPr="0005039F" w:rsidRDefault="00591CA7" w:rsidP="00591CA7">
      <w:pPr>
        <w:pStyle w:val="Default"/>
        <w:rPr>
          <w:color w:val="000000" w:themeColor="text1"/>
        </w:rPr>
      </w:pPr>
    </w:p>
    <w:p w:rsidR="00591CA7" w:rsidRPr="0005039F" w:rsidRDefault="00591CA7" w:rsidP="00591CA7">
      <w:pPr>
        <w:pStyle w:val="Default"/>
        <w:rPr>
          <w:color w:val="000000" w:themeColor="text1"/>
        </w:rPr>
      </w:pPr>
    </w:p>
    <w:p w:rsidR="00591CA7" w:rsidRPr="0005039F" w:rsidRDefault="00591CA7" w:rsidP="00591CA7">
      <w:pPr>
        <w:pStyle w:val="Default"/>
        <w:rPr>
          <w:color w:val="000000" w:themeColor="text1"/>
        </w:rPr>
      </w:pPr>
    </w:p>
    <w:p w:rsidR="00591CA7" w:rsidRPr="0005039F" w:rsidRDefault="00591CA7" w:rsidP="00591CA7">
      <w:pPr>
        <w:pStyle w:val="Default"/>
        <w:rPr>
          <w:color w:val="000000" w:themeColor="text1"/>
        </w:rPr>
      </w:pPr>
    </w:p>
    <w:p w:rsidR="00591CA7" w:rsidRPr="0005039F" w:rsidRDefault="00591CA7" w:rsidP="00591CA7">
      <w:pPr>
        <w:pStyle w:val="Default"/>
        <w:rPr>
          <w:color w:val="000000" w:themeColor="text1"/>
        </w:rPr>
      </w:pPr>
    </w:p>
    <w:p w:rsidR="00591CA7" w:rsidRPr="0005039F" w:rsidRDefault="00591CA7" w:rsidP="00591CA7">
      <w:pPr>
        <w:pStyle w:val="Default"/>
        <w:rPr>
          <w:color w:val="000000" w:themeColor="text1"/>
        </w:rPr>
      </w:pPr>
    </w:p>
    <w:p w:rsidR="00591CA7" w:rsidRPr="0005039F" w:rsidRDefault="00591CA7" w:rsidP="00591CA7">
      <w:pPr>
        <w:pStyle w:val="Default"/>
        <w:rPr>
          <w:color w:val="000000" w:themeColor="text1"/>
        </w:rPr>
      </w:pPr>
    </w:p>
    <w:p w:rsidR="00591CA7" w:rsidRPr="0005039F" w:rsidRDefault="00591CA7" w:rsidP="00591CA7">
      <w:pPr>
        <w:pStyle w:val="Default"/>
        <w:rPr>
          <w:color w:val="000000" w:themeColor="text1"/>
        </w:rPr>
      </w:pPr>
    </w:p>
    <w:p w:rsidR="00591CA7" w:rsidRPr="0005039F" w:rsidRDefault="00591CA7" w:rsidP="00591CA7">
      <w:pPr>
        <w:pStyle w:val="Default"/>
        <w:rPr>
          <w:color w:val="000000" w:themeColor="text1"/>
        </w:rPr>
      </w:pPr>
    </w:p>
    <w:p w:rsidR="00591CA7" w:rsidRPr="0005039F" w:rsidRDefault="00591CA7" w:rsidP="00591CA7">
      <w:pPr>
        <w:pStyle w:val="Default"/>
        <w:rPr>
          <w:color w:val="000000" w:themeColor="text1"/>
        </w:rPr>
      </w:pPr>
    </w:p>
    <w:p w:rsidR="00591CA7" w:rsidRPr="0005039F" w:rsidRDefault="00591CA7" w:rsidP="00591CA7">
      <w:pPr>
        <w:pStyle w:val="Default"/>
        <w:rPr>
          <w:color w:val="000000" w:themeColor="text1"/>
        </w:rPr>
      </w:pPr>
    </w:p>
    <w:p w:rsidR="00591CA7" w:rsidRPr="0005039F" w:rsidRDefault="00591CA7" w:rsidP="00591CA7">
      <w:pPr>
        <w:pStyle w:val="Default"/>
        <w:rPr>
          <w:color w:val="000000" w:themeColor="text1"/>
        </w:rPr>
      </w:pPr>
    </w:p>
    <w:p w:rsidR="00591CA7" w:rsidRDefault="00591CA7" w:rsidP="00591CA7">
      <w:pPr>
        <w:spacing w:after="0"/>
        <w:ind w:firstLine="708"/>
        <w:rPr>
          <w:rFonts w:ascii="Times New Roman" w:hAnsi="Times New Roman" w:cs="Times New Roman"/>
          <w:color w:val="000000" w:themeColor="text1"/>
          <w:sz w:val="24"/>
          <w:szCs w:val="24"/>
        </w:rPr>
      </w:pPr>
    </w:p>
    <w:p w:rsidR="001A3CC5" w:rsidRDefault="001A3CC5" w:rsidP="00591CA7">
      <w:pPr>
        <w:spacing w:after="0"/>
        <w:ind w:firstLine="708"/>
        <w:rPr>
          <w:rFonts w:ascii="Times New Roman" w:hAnsi="Times New Roman" w:cs="Times New Roman"/>
          <w:color w:val="000000" w:themeColor="text1"/>
          <w:sz w:val="24"/>
          <w:szCs w:val="24"/>
        </w:rPr>
      </w:pPr>
    </w:p>
    <w:p w:rsidR="001A3CC5" w:rsidRDefault="001A3CC5" w:rsidP="00591CA7">
      <w:pPr>
        <w:spacing w:after="0"/>
        <w:ind w:firstLine="708"/>
        <w:rPr>
          <w:rFonts w:ascii="Times New Roman" w:hAnsi="Times New Roman" w:cs="Times New Roman"/>
          <w:color w:val="000000" w:themeColor="text1"/>
          <w:sz w:val="24"/>
          <w:szCs w:val="24"/>
        </w:rPr>
      </w:pPr>
    </w:p>
    <w:p w:rsidR="001A3CC5" w:rsidRDefault="001A3CC5" w:rsidP="00591CA7">
      <w:pPr>
        <w:spacing w:after="0"/>
        <w:ind w:firstLine="708"/>
        <w:rPr>
          <w:rFonts w:ascii="Times New Roman" w:hAnsi="Times New Roman" w:cs="Times New Roman"/>
          <w:color w:val="000000" w:themeColor="text1"/>
          <w:sz w:val="24"/>
          <w:szCs w:val="24"/>
        </w:rPr>
      </w:pPr>
    </w:p>
    <w:p w:rsidR="001A3CC5" w:rsidRDefault="001A3CC5" w:rsidP="00591CA7">
      <w:pPr>
        <w:spacing w:after="0"/>
        <w:ind w:firstLine="708"/>
        <w:rPr>
          <w:rFonts w:ascii="Times New Roman" w:hAnsi="Times New Roman" w:cs="Times New Roman"/>
          <w:color w:val="000000" w:themeColor="text1"/>
          <w:sz w:val="24"/>
          <w:szCs w:val="24"/>
        </w:rPr>
      </w:pPr>
    </w:p>
    <w:p w:rsidR="001A3CC5" w:rsidRDefault="001A3CC5" w:rsidP="00591CA7">
      <w:pPr>
        <w:spacing w:after="0"/>
        <w:ind w:firstLine="708"/>
        <w:rPr>
          <w:rFonts w:ascii="Times New Roman" w:hAnsi="Times New Roman" w:cs="Times New Roman"/>
          <w:color w:val="000000" w:themeColor="text1"/>
          <w:sz w:val="24"/>
          <w:szCs w:val="24"/>
        </w:rPr>
      </w:pPr>
    </w:p>
    <w:p w:rsidR="001A3CC5" w:rsidRPr="0005039F" w:rsidRDefault="001A3CC5" w:rsidP="00591CA7">
      <w:pPr>
        <w:spacing w:after="0"/>
        <w:ind w:firstLine="708"/>
        <w:rPr>
          <w:rFonts w:ascii="Times New Roman" w:hAnsi="Times New Roman" w:cs="Times New Roman"/>
          <w:color w:val="000000" w:themeColor="text1"/>
          <w:sz w:val="24"/>
          <w:szCs w:val="24"/>
        </w:rPr>
      </w:pPr>
      <w:bookmarkStart w:id="0" w:name="_GoBack"/>
      <w:bookmarkEnd w:id="0"/>
    </w:p>
    <w:p w:rsidR="00591CA7" w:rsidRPr="0005039F" w:rsidRDefault="00591CA7" w:rsidP="00591CA7">
      <w:pPr>
        <w:spacing w:after="0"/>
        <w:ind w:firstLine="708"/>
        <w:rPr>
          <w:rFonts w:ascii="Times New Roman" w:hAnsi="Times New Roman" w:cs="Times New Roman"/>
          <w:color w:val="000000" w:themeColor="text1"/>
          <w:sz w:val="24"/>
          <w:szCs w:val="24"/>
        </w:rPr>
      </w:pPr>
    </w:p>
    <w:p w:rsidR="00591CA7" w:rsidRPr="0005039F" w:rsidRDefault="00591CA7" w:rsidP="00591CA7">
      <w:pPr>
        <w:spacing w:after="0"/>
        <w:ind w:firstLine="708"/>
        <w:rPr>
          <w:rFonts w:ascii="Times New Roman" w:hAnsi="Times New Roman" w:cs="Times New Roman"/>
          <w:color w:val="000000" w:themeColor="text1"/>
          <w:sz w:val="24"/>
          <w:szCs w:val="24"/>
        </w:rPr>
      </w:pPr>
    </w:p>
    <w:p w:rsidR="003639F5" w:rsidRPr="0005039F" w:rsidRDefault="003639F5" w:rsidP="00CB25B0">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05039F">
        <w:rPr>
          <w:rFonts w:ascii="Times New Roman" w:eastAsia="Times New Roman" w:hAnsi="Times New Roman" w:cs="Times New Roman"/>
          <w:b/>
          <w:bCs/>
          <w:color w:val="000000" w:themeColor="text1"/>
          <w:sz w:val="24"/>
          <w:szCs w:val="24"/>
          <w:lang w:eastAsia="ru-RU"/>
        </w:rPr>
        <w:lastRenderedPageBreak/>
        <w:t>Содержание программы 1 год</w:t>
      </w:r>
    </w:p>
    <w:p w:rsidR="003639F5" w:rsidRPr="0005039F" w:rsidRDefault="003639F5" w:rsidP="00CB25B0">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05039F">
        <w:rPr>
          <w:rFonts w:ascii="Times New Roman" w:eastAsia="Times New Roman" w:hAnsi="Times New Roman" w:cs="Times New Roman"/>
          <w:b/>
          <w:bCs/>
          <w:i/>
          <w:iCs/>
          <w:color w:val="000000" w:themeColor="text1"/>
          <w:sz w:val="24"/>
          <w:szCs w:val="24"/>
          <w:lang w:eastAsia="ru-RU"/>
        </w:rPr>
        <w:t>Цели первого года обучения:</w:t>
      </w:r>
      <w:r w:rsidRPr="0005039F">
        <w:rPr>
          <w:rFonts w:ascii="Times New Roman" w:eastAsia="Times New Roman" w:hAnsi="Times New Roman" w:cs="Times New Roman"/>
          <w:color w:val="000000" w:themeColor="text1"/>
          <w:sz w:val="24"/>
          <w:szCs w:val="24"/>
          <w:lang w:eastAsia="ru-RU"/>
        </w:rPr>
        <w:t> научить ориентироваться в таких понятиях, как «влево», «вправо», «вверх», «вниз», проводить задания по предложенному алгоритму, составлять целое из частей и видеть части в целом, решать логические задачи, сравнивать числа и числовые выражения, преобразовывать и сравнивать величины, играть в математические игры, различать геометрические фигуры, включаться в групповую работу, уметь анализировать ход решения задач.</w:t>
      </w:r>
    </w:p>
    <w:p w:rsidR="003639F5" w:rsidRPr="0005039F" w:rsidRDefault="003639F5" w:rsidP="00CB25B0">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05039F">
        <w:rPr>
          <w:rFonts w:ascii="Times New Roman" w:eastAsia="Times New Roman" w:hAnsi="Times New Roman" w:cs="Times New Roman"/>
          <w:b/>
          <w:bCs/>
          <w:i/>
          <w:iCs/>
          <w:color w:val="000000" w:themeColor="text1"/>
          <w:sz w:val="24"/>
          <w:szCs w:val="24"/>
          <w:lang w:eastAsia="ru-RU"/>
        </w:rPr>
        <w:t>Раздел «Математическое справочное бюро».</w:t>
      </w:r>
    </w:p>
    <w:p w:rsidR="003639F5" w:rsidRPr="0005039F" w:rsidRDefault="003639F5" w:rsidP="00CB25B0">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05039F">
        <w:rPr>
          <w:rFonts w:ascii="Times New Roman" w:eastAsia="Times New Roman" w:hAnsi="Times New Roman" w:cs="Times New Roman"/>
          <w:color w:val="000000" w:themeColor="text1"/>
          <w:sz w:val="24"/>
          <w:szCs w:val="24"/>
          <w:lang w:eastAsia="ru-RU"/>
        </w:rPr>
        <w:t>Как люди научились считать. Цифры и числа.</w:t>
      </w:r>
    </w:p>
    <w:p w:rsidR="003639F5" w:rsidRPr="0005039F" w:rsidRDefault="003639F5" w:rsidP="00CB25B0">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05039F">
        <w:rPr>
          <w:rFonts w:ascii="Times New Roman" w:eastAsia="Times New Roman" w:hAnsi="Times New Roman" w:cs="Times New Roman"/>
          <w:b/>
          <w:bCs/>
          <w:i/>
          <w:iCs/>
          <w:color w:val="000000" w:themeColor="text1"/>
          <w:sz w:val="24"/>
          <w:szCs w:val="24"/>
          <w:lang w:eastAsia="ru-RU"/>
        </w:rPr>
        <w:t>Раздел «Удивительный мир чисел».</w:t>
      </w:r>
    </w:p>
    <w:p w:rsidR="003639F5" w:rsidRPr="0005039F" w:rsidRDefault="003639F5" w:rsidP="00CB25B0">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05039F">
        <w:rPr>
          <w:rFonts w:ascii="Times New Roman" w:eastAsia="Times New Roman" w:hAnsi="Times New Roman" w:cs="Times New Roman"/>
          <w:color w:val="000000" w:themeColor="text1"/>
          <w:sz w:val="24"/>
          <w:szCs w:val="24"/>
          <w:lang w:eastAsia="ru-RU"/>
        </w:rPr>
        <w:t>Названия и последовательность чисел от 1 до 100. История чисел от 1 до 10. Использование цифр в литературе и крылатых выражениях. Зрительный образ цифр от 0 до 9. Решение и составление ребусов, содержащих числа. Сложение и вычитание чисел в пределах 100. Удивительные свойства действий. Число 0. Графические диктанты.</w:t>
      </w:r>
    </w:p>
    <w:p w:rsidR="003639F5" w:rsidRPr="0005039F" w:rsidRDefault="003639F5" w:rsidP="00CB25B0">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05039F">
        <w:rPr>
          <w:rFonts w:ascii="Times New Roman" w:eastAsia="Times New Roman" w:hAnsi="Times New Roman" w:cs="Times New Roman"/>
          <w:b/>
          <w:bCs/>
          <w:i/>
          <w:iCs/>
          <w:color w:val="000000" w:themeColor="text1"/>
          <w:sz w:val="24"/>
          <w:szCs w:val="24"/>
          <w:lang w:eastAsia="ru-RU"/>
        </w:rPr>
        <w:t>Раздел «Математические игры».</w:t>
      </w:r>
    </w:p>
    <w:p w:rsidR="003639F5" w:rsidRPr="0005039F" w:rsidRDefault="003639F5" w:rsidP="00CB25B0">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05039F">
        <w:rPr>
          <w:rFonts w:ascii="Times New Roman" w:eastAsia="Times New Roman" w:hAnsi="Times New Roman" w:cs="Times New Roman"/>
          <w:color w:val="000000" w:themeColor="text1"/>
          <w:sz w:val="24"/>
          <w:szCs w:val="24"/>
          <w:lang w:eastAsia="ru-RU"/>
        </w:rPr>
        <w:t>Числовые головоломки: соединение чисел знаками действия так, чтобы в ответе получилось заданное число, и др. Поиск нескольких решений. Восстановление примеров: поиск цифры, которая скрыта. Последовательное выполнение арифметических действий: отгадывание задуманных чисел. Заполнение числовых кроссвордов. Круговые примеры. Магические квадраты. Числовые треугольники. История возникновения ребусов.</w:t>
      </w:r>
    </w:p>
    <w:p w:rsidR="003639F5" w:rsidRPr="0005039F" w:rsidRDefault="003639F5" w:rsidP="00CB25B0">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05039F">
        <w:rPr>
          <w:rFonts w:ascii="Times New Roman" w:eastAsia="Times New Roman" w:hAnsi="Times New Roman" w:cs="Times New Roman"/>
          <w:b/>
          <w:bCs/>
          <w:i/>
          <w:iCs/>
          <w:color w:val="000000" w:themeColor="text1"/>
          <w:sz w:val="24"/>
          <w:szCs w:val="24"/>
          <w:lang w:eastAsia="ru-RU"/>
        </w:rPr>
        <w:t>Раздел «Геометрическая мозаика».</w:t>
      </w:r>
    </w:p>
    <w:p w:rsidR="003639F5" w:rsidRPr="0005039F" w:rsidRDefault="003639F5" w:rsidP="00CB25B0">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05039F">
        <w:rPr>
          <w:rFonts w:ascii="Times New Roman" w:eastAsia="Times New Roman" w:hAnsi="Times New Roman" w:cs="Times New Roman"/>
          <w:color w:val="000000" w:themeColor="text1"/>
          <w:sz w:val="24"/>
          <w:szCs w:val="24"/>
          <w:lang w:eastAsia="ru-RU"/>
        </w:rPr>
        <w:t>Что такое геометрия. История развития геометрии. Взаимное расположение предметов в пространстве. Волшебная линейка. Точка. Линии. Отрезок. Замкнутые и незамкнутые линии. Многоугольник. Треугольник. Четырехугольники. Квадрат. Круг. Овал. Классификация геометрических фигур. Взаимное расположение геометрических фигур. Занимательные задания с геометрическими фигурами. Геометрические лабиринты и закономерности. Составление картинки с заданным разбиением на части; с частично заданным разбиением на части; без заданного разбиения. Симметрия. Симметричные фигуры. Конструирование из геометрических фигур.</w:t>
      </w:r>
    </w:p>
    <w:p w:rsidR="003639F5" w:rsidRPr="0005039F" w:rsidRDefault="003639F5" w:rsidP="00CB25B0">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05039F">
        <w:rPr>
          <w:rFonts w:ascii="Times New Roman" w:eastAsia="Times New Roman" w:hAnsi="Times New Roman" w:cs="Times New Roman"/>
          <w:b/>
          <w:bCs/>
          <w:i/>
          <w:iCs/>
          <w:color w:val="000000" w:themeColor="text1"/>
          <w:sz w:val="24"/>
          <w:szCs w:val="24"/>
          <w:lang w:eastAsia="ru-RU"/>
        </w:rPr>
        <w:t>Раздел «Мир занимательных задач».</w:t>
      </w:r>
    </w:p>
    <w:p w:rsidR="003639F5" w:rsidRPr="0005039F" w:rsidRDefault="003639F5" w:rsidP="00CB25B0">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05039F">
        <w:rPr>
          <w:rFonts w:ascii="Times New Roman" w:eastAsia="Times New Roman" w:hAnsi="Times New Roman" w:cs="Times New Roman"/>
          <w:color w:val="000000" w:themeColor="text1"/>
          <w:sz w:val="24"/>
          <w:szCs w:val="24"/>
          <w:lang w:eastAsia="ru-RU"/>
        </w:rPr>
        <w:t>Что такое задача. Последовательность «шагов» (алгоритм) решения задач. Выбор необходимой информации, содержащейся в тексте задачи, на рисунке, для ответа на заданные вопросы. Воспроизведение способа решения задачи. Задачи на комбинированные действия. Выбор наиболее эффективных способов решения. Задачи в стихах. Задачи-шутки. Занимательные задания. Решение логических задач. Решение задач, требующих рассуждения. Выполнение заданий на развитие памяти, внимания. Логически-поисковые задания. Задания на развитие слуховой памяти. Лабиринты, загадки, ребусы. Задачи на поиск закономерностей. Задачи на оперирование понятиями «все», «некоторые», «отдельные». Задачи на установление сходства и соответствия. Задачи на установление временных отношений. Множества.</w:t>
      </w:r>
    </w:p>
    <w:p w:rsidR="003639F5" w:rsidRPr="0005039F" w:rsidRDefault="003639F5" w:rsidP="00CB25B0">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05039F">
        <w:rPr>
          <w:rFonts w:ascii="Times New Roman" w:eastAsia="Times New Roman" w:hAnsi="Times New Roman" w:cs="Times New Roman"/>
          <w:b/>
          <w:bCs/>
          <w:i/>
          <w:iCs/>
          <w:color w:val="000000" w:themeColor="text1"/>
          <w:sz w:val="24"/>
          <w:szCs w:val="24"/>
          <w:lang w:eastAsia="ru-RU"/>
        </w:rPr>
        <w:t>К окончанию 1-го года обучения учащиеся научатся:</w:t>
      </w:r>
    </w:p>
    <w:p w:rsidR="003639F5" w:rsidRPr="0005039F" w:rsidRDefault="003639F5" w:rsidP="00CB25B0">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05039F">
        <w:rPr>
          <w:rFonts w:ascii="Times New Roman" w:eastAsia="Times New Roman" w:hAnsi="Times New Roman" w:cs="Times New Roman"/>
          <w:color w:val="000000" w:themeColor="text1"/>
          <w:sz w:val="24"/>
          <w:szCs w:val="24"/>
          <w:lang w:eastAsia="ru-RU"/>
        </w:rPr>
        <w:t>•  наблюдать, сравнивать, анализировать (замечать общее в различном, различное в общем, отличать главное от второстепенного, находить закономерности и использовать их для выполнения заданий);</w:t>
      </w:r>
    </w:p>
    <w:p w:rsidR="003639F5" w:rsidRPr="0005039F" w:rsidRDefault="003639F5" w:rsidP="00CB25B0">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05039F">
        <w:rPr>
          <w:rFonts w:ascii="Times New Roman" w:eastAsia="Times New Roman" w:hAnsi="Times New Roman" w:cs="Times New Roman"/>
          <w:color w:val="000000" w:themeColor="text1"/>
          <w:sz w:val="24"/>
          <w:szCs w:val="24"/>
          <w:lang w:eastAsia="ru-RU"/>
        </w:rPr>
        <w:t>•  классифицировать предметы по группам;</w:t>
      </w:r>
    </w:p>
    <w:p w:rsidR="003639F5" w:rsidRPr="0005039F" w:rsidRDefault="003639F5" w:rsidP="00CB25B0">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05039F">
        <w:rPr>
          <w:rFonts w:ascii="Times New Roman" w:eastAsia="Times New Roman" w:hAnsi="Times New Roman" w:cs="Times New Roman"/>
          <w:color w:val="000000" w:themeColor="text1"/>
          <w:sz w:val="24"/>
          <w:szCs w:val="24"/>
          <w:lang w:eastAsia="ru-RU"/>
        </w:rPr>
        <w:t>•  самостоятельно придумывать последовательность, содержащую некоторую закономерность; группу фигур, обладающую общим признаком;</w:t>
      </w:r>
    </w:p>
    <w:p w:rsidR="003639F5" w:rsidRPr="0005039F" w:rsidRDefault="003639F5" w:rsidP="00CB25B0">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05039F">
        <w:rPr>
          <w:rFonts w:ascii="Times New Roman" w:eastAsia="Times New Roman" w:hAnsi="Times New Roman" w:cs="Times New Roman"/>
          <w:color w:val="000000" w:themeColor="text1"/>
          <w:sz w:val="24"/>
          <w:szCs w:val="24"/>
          <w:lang w:eastAsia="ru-RU"/>
        </w:rPr>
        <w:t>•  решать простые логические задачи;</w:t>
      </w:r>
    </w:p>
    <w:p w:rsidR="003639F5" w:rsidRPr="0005039F" w:rsidRDefault="003639F5" w:rsidP="00CB25B0">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05039F">
        <w:rPr>
          <w:rFonts w:ascii="Times New Roman" w:eastAsia="Times New Roman" w:hAnsi="Times New Roman" w:cs="Times New Roman"/>
          <w:color w:val="000000" w:themeColor="text1"/>
          <w:sz w:val="24"/>
          <w:szCs w:val="24"/>
          <w:lang w:eastAsia="ru-RU"/>
        </w:rPr>
        <w:t>•  отгадывать загадки и ребусы; заполнять числовые треугольники.</w:t>
      </w:r>
    </w:p>
    <w:p w:rsidR="003639F5" w:rsidRPr="0005039F" w:rsidRDefault="003639F5" w:rsidP="00CB25B0">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p>
    <w:p w:rsidR="003639F5" w:rsidRPr="0005039F" w:rsidRDefault="003639F5" w:rsidP="00CB25B0">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p>
    <w:p w:rsidR="003639F5" w:rsidRPr="0005039F" w:rsidRDefault="003639F5" w:rsidP="00CB25B0">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p>
    <w:p w:rsidR="003639F5" w:rsidRPr="0005039F" w:rsidRDefault="003639F5" w:rsidP="00CB25B0">
      <w:pPr>
        <w:shd w:val="clear" w:color="auto" w:fill="FFFFFF"/>
        <w:spacing w:after="0" w:line="240" w:lineRule="auto"/>
        <w:jc w:val="both"/>
        <w:rPr>
          <w:rFonts w:ascii="Times New Roman" w:eastAsia="Times New Roman" w:hAnsi="Times New Roman" w:cs="Times New Roman"/>
          <w:b/>
          <w:bCs/>
          <w:color w:val="000000" w:themeColor="text1"/>
          <w:sz w:val="24"/>
          <w:szCs w:val="24"/>
          <w:lang w:eastAsia="ru-RU"/>
        </w:rPr>
      </w:pPr>
    </w:p>
    <w:p w:rsidR="003639F5" w:rsidRPr="0005039F" w:rsidRDefault="00591CA7" w:rsidP="00CB25B0">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05039F">
        <w:rPr>
          <w:rFonts w:ascii="Times New Roman" w:eastAsia="Times New Roman" w:hAnsi="Times New Roman" w:cs="Times New Roman"/>
          <w:b/>
          <w:bCs/>
          <w:color w:val="000000" w:themeColor="text1"/>
          <w:sz w:val="24"/>
          <w:szCs w:val="24"/>
          <w:lang w:eastAsia="ru-RU"/>
        </w:rPr>
        <w:t xml:space="preserve">                            </w:t>
      </w:r>
      <w:r w:rsidR="003639F5" w:rsidRPr="0005039F">
        <w:rPr>
          <w:rFonts w:ascii="Times New Roman" w:eastAsia="Times New Roman" w:hAnsi="Times New Roman" w:cs="Times New Roman"/>
          <w:b/>
          <w:bCs/>
          <w:color w:val="000000" w:themeColor="text1"/>
          <w:sz w:val="24"/>
          <w:szCs w:val="24"/>
          <w:lang w:eastAsia="ru-RU"/>
        </w:rPr>
        <w:t>Содержание программы 2 год</w:t>
      </w:r>
    </w:p>
    <w:p w:rsidR="003639F5" w:rsidRPr="0005039F" w:rsidRDefault="003639F5" w:rsidP="00CB25B0">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05039F">
        <w:rPr>
          <w:rFonts w:ascii="Times New Roman" w:eastAsia="Times New Roman" w:hAnsi="Times New Roman" w:cs="Times New Roman"/>
          <w:b/>
          <w:bCs/>
          <w:i/>
          <w:iCs/>
          <w:color w:val="000000" w:themeColor="text1"/>
          <w:sz w:val="24"/>
          <w:szCs w:val="24"/>
          <w:lang w:eastAsia="ru-RU"/>
        </w:rPr>
        <w:t>Цели второго года обучения</w:t>
      </w:r>
      <w:r w:rsidRPr="0005039F">
        <w:rPr>
          <w:rFonts w:ascii="Times New Roman" w:eastAsia="Times New Roman" w:hAnsi="Times New Roman" w:cs="Times New Roman"/>
          <w:b/>
          <w:bCs/>
          <w:color w:val="000000" w:themeColor="text1"/>
          <w:sz w:val="24"/>
          <w:szCs w:val="24"/>
          <w:lang w:eastAsia="ru-RU"/>
        </w:rPr>
        <w:t>:</w:t>
      </w:r>
      <w:r w:rsidRPr="0005039F">
        <w:rPr>
          <w:rFonts w:ascii="Times New Roman" w:eastAsia="Times New Roman" w:hAnsi="Times New Roman" w:cs="Times New Roman"/>
          <w:color w:val="000000" w:themeColor="text1"/>
          <w:sz w:val="24"/>
          <w:szCs w:val="24"/>
          <w:lang w:eastAsia="ru-RU"/>
        </w:rPr>
        <w:t> формировать интерес к изучению математики, находить рациональные способы решения задач, выполнять задания по заданному алгоритму, составлять целое из частей и видеть части в целом, решать логические задачи, сравнивать числа и числовые выражения, преобразовывать и сравнивать величины, играть в математические игры, различать геометрические фигуры, включаться в групповую работу, уметь анализировать ход решения задач.</w:t>
      </w:r>
    </w:p>
    <w:p w:rsidR="003639F5" w:rsidRPr="0005039F" w:rsidRDefault="003639F5" w:rsidP="00CB25B0">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05039F">
        <w:rPr>
          <w:rFonts w:ascii="Times New Roman" w:eastAsia="Times New Roman" w:hAnsi="Times New Roman" w:cs="Times New Roman"/>
          <w:b/>
          <w:bCs/>
          <w:i/>
          <w:iCs/>
          <w:color w:val="000000" w:themeColor="text1"/>
          <w:sz w:val="24"/>
          <w:szCs w:val="24"/>
          <w:lang w:eastAsia="ru-RU"/>
        </w:rPr>
        <w:t>Раздел «Математическое справочное бюро».</w:t>
      </w:r>
    </w:p>
    <w:p w:rsidR="003639F5" w:rsidRPr="0005039F" w:rsidRDefault="003639F5" w:rsidP="00CB25B0">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05039F">
        <w:rPr>
          <w:rFonts w:ascii="Times New Roman" w:eastAsia="Times New Roman" w:hAnsi="Times New Roman" w:cs="Times New Roman"/>
          <w:color w:val="000000" w:themeColor="text1"/>
          <w:sz w:val="24"/>
          <w:szCs w:val="24"/>
          <w:lang w:eastAsia="ru-RU"/>
        </w:rPr>
        <w:t>Что такое число? Интересные приемы устного счета. Виды цифр. Цифры древних цивилизаций. Цифры в Древнем Египте. Цифры племени майя. Цифры у разных народов. Римская нумерация. Римские цифры от 1 до 20. История возникновения арабских цифр. Ребус. Правила разгадывание ребусов. Решение математических ребусов. Задачи в стихах.</w:t>
      </w:r>
    </w:p>
    <w:p w:rsidR="003639F5" w:rsidRPr="0005039F" w:rsidRDefault="003639F5" w:rsidP="00CB25B0">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05039F">
        <w:rPr>
          <w:rFonts w:ascii="Times New Roman" w:eastAsia="Times New Roman" w:hAnsi="Times New Roman" w:cs="Times New Roman"/>
          <w:b/>
          <w:bCs/>
          <w:i/>
          <w:iCs/>
          <w:color w:val="000000" w:themeColor="text1"/>
          <w:sz w:val="24"/>
          <w:szCs w:val="24"/>
          <w:lang w:eastAsia="ru-RU"/>
        </w:rPr>
        <w:t>Раздел «В мире логики».</w:t>
      </w:r>
    </w:p>
    <w:p w:rsidR="003639F5" w:rsidRPr="0005039F" w:rsidRDefault="003639F5" w:rsidP="00CB25B0">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05039F">
        <w:rPr>
          <w:rFonts w:ascii="Times New Roman" w:eastAsia="Times New Roman" w:hAnsi="Times New Roman" w:cs="Times New Roman"/>
          <w:color w:val="000000" w:themeColor="text1"/>
          <w:sz w:val="24"/>
          <w:szCs w:val="24"/>
          <w:lang w:eastAsia="ru-RU"/>
        </w:rPr>
        <w:t>Занимательные задания с геометрическими фигурами. Игра «</w:t>
      </w:r>
      <w:proofErr w:type="spellStart"/>
      <w:r w:rsidRPr="0005039F">
        <w:rPr>
          <w:rFonts w:ascii="Times New Roman" w:eastAsia="Times New Roman" w:hAnsi="Times New Roman" w:cs="Times New Roman"/>
          <w:color w:val="000000" w:themeColor="text1"/>
          <w:sz w:val="24"/>
          <w:szCs w:val="24"/>
          <w:lang w:eastAsia="ru-RU"/>
        </w:rPr>
        <w:t>Танграм</w:t>
      </w:r>
      <w:proofErr w:type="spellEnd"/>
      <w:r w:rsidRPr="0005039F">
        <w:rPr>
          <w:rFonts w:ascii="Times New Roman" w:eastAsia="Times New Roman" w:hAnsi="Times New Roman" w:cs="Times New Roman"/>
          <w:color w:val="000000" w:themeColor="text1"/>
          <w:sz w:val="24"/>
          <w:szCs w:val="24"/>
          <w:lang w:eastAsia="ru-RU"/>
        </w:rPr>
        <w:t>». Изготовление игры «</w:t>
      </w:r>
      <w:proofErr w:type="spellStart"/>
      <w:r w:rsidRPr="0005039F">
        <w:rPr>
          <w:rFonts w:ascii="Times New Roman" w:eastAsia="Times New Roman" w:hAnsi="Times New Roman" w:cs="Times New Roman"/>
          <w:color w:val="000000" w:themeColor="text1"/>
          <w:sz w:val="24"/>
          <w:szCs w:val="24"/>
          <w:lang w:eastAsia="ru-RU"/>
        </w:rPr>
        <w:t>Танграм</w:t>
      </w:r>
      <w:proofErr w:type="spellEnd"/>
      <w:r w:rsidRPr="0005039F">
        <w:rPr>
          <w:rFonts w:ascii="Times New Roman" w:eastAsia="Times New Roman" w:hAnsi="Times New Roman" w:cs="Times New Roman"/>
          <w:color w:val="000000" w:themeColor="text1"/>
          <w:sz w:val="24"/>
          <w:szCs w:val="24"/>
          <w:lang w:eastAsia="ru-RU"/>
        </w:rPr>
        <w:t>». Решение логических задач. Решение задач, требующих рассуждения. Выполнение заданий на развитие памяти, внимания. Логически-поисковые задания. Задания на развитие слуховой памяти. Магические квадраты.</w:t>
      </w:r>
    </w:p>
    <w:p w:rsidR="003639F5" w:rsidRPr="0005039F" w:rsidRDefault="003639F5" w:rsidP="00CB25B0">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05039F">
        <w:rPr>
          <w:rFonts w:ascii="Times New Roman" w:eastAsia="Times New Roman" w:hAnsi="Times New Roman" w:cs="Times New Roman"/>
          <w:b/>
          <w:bCs/>
          <w:i/>
          <w:iCs/>
          <w:color w:val="000000" w:themeColor="text1"/>
          <w:sz w:val="24"/>
          <w:szCs w:val="24"/>
          <w:lang w:eastAsia="ru-RU"/>
        </w:rPr>
        <w:t>Раздел «Мир величин».</w:t>
      </w:r>
    </w:p>
    <w:p w:rsidR="003639F5" w:rsidRPr="0005039F" w:rsidRDefault="003639F5" w:rsidP="00CB25B0">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05039F">
        <w:rPr>
          <w:rFonts w:ascii="Times New Roman" w:eastAsia="Times New Roman" w:hAnsi="Times New Roman" w:cs="Times New Roman"/>
          <w:color w:val="000000" w:themeColor="text1"/>
          <w:sz w:val="24"/>
          <w:szCs w:val="24"/>
          <w:lang w:eastAsia="ru-RU"/>
        </w:rPr>
        <w:t>Измерение массы. История создания весов. Задачи на взвешивание. Определение массы с помощью чашечных весов. Монеты. Размен монет. Задачи на взвешивание фальшивых монет.</w:t>
      </w:r>
    </w:p>
    <w:p w:rsidR="003639F5" w:rsidRPr="0005039F" w:rsidRDefault="003639F5" w:rsidP="00CB25B0">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05039F">
        <w:rPr>
          <w:rFonts w:ascii="Times New Roman" w:eastAsia="Times New Roman" w:hAnsi="Times New Roman" w:cs="Times New Roman"/>
          <w:b/>
          <w:bCs/>
          <w:i/>
          <w:iCs/>
          <w:color w:val="000000" w:themeColor="text1"/>
          <w:sz w:val="24"/>
          <w:szCs w:val="24"/>
          <w:lang w:eastAsia="ru-RU"/>
        </w:rPr>
        <w:t>Раздел «Мир занимательных задач».</w:t>
      </w:r>
    </w:p>
    <w:p w:rsidR="003639F5" w:rsidRPr="0005039F" w:rsidRDefault="003639F5" w:rsidP="00CB25B0">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05039F">
        <w:rPr>
          <w:rFonts w:ascii="Times New Roman" w:eastAsia="Times New Roman" w:hAnsi="Times New Roman" w:cs="Times New Roman"/>
          <w:color w:val="000000" w:themeColor="text1"/>
          <w:sz w:val="24"/>
          <w:szCs w:val="24"/>
          <w:lang w:eastAsia="ru-RU"/>
        </w:rPr>
        <w:t>Что такое задача. Последовательность «шагов» (алгоритм) решения задач. Выбор необходимой информации, содержащейся в тексте задачи, на рисунке, для ответа на заданные вопросы. Ориентировка в тексте задачи, выделение условия и вопроса, данных и искомых чисел. Задачи на оперирование понятиями «все», «некоторые», «отдельные». Задачи на установление сходства и соответствия. Задачи на установление временных, пространственных отношений. Задачи на комбинированные действия. Задачи на активный перебор вариантов отношений. Выбор наиболее эффективных способов решения. Задачи в стихах. Нестандартные задачи. Логические задачи. Решение задач с помощью чертежа. Комбинаторные задачи. Геометрические задачи.</w:t>
      </w:r>
    </w:p>
    <w:p w:rsidR="003639F5" w:rsidRPr="0005039F" w:rsidRDefault="003639F5" w:rsidP="00CB25B0">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05039F">
        <w:rPr>
          <w:rFonts w:ascii="Times New Roman" w:eastAsia="Times New Roman" w:hAnsi="Times New Roman" w:cs="Times New Roman"/>
          <w:b/>
          <w:bCs/>
          <w:i/>
          <w:iCs/>
          <w:color w:val="000000" w:themeColor="text1"/>
          <w:sz w:val="24"/>
          <w:szCs w:val="24"/>
          <w:lang w:eastAsia="ru-RU"/>
        </w:rPr>
        <w:t>Раздел «Геометрическая мозаика».</w:t>
      </w:r>
    </w:p>
    <w:p w:rsidR="003639F5" w:rsidRPr="0005039F" w:rsidRDefault="003639F5" w:rsidP="00CB25B0">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05039F">
        <w:rPr>
          <w:rFonts w:ascii="Times New Roman" w:eastAsia="Times New Roman" w:hAnsi="Times New Roman" w:cs="Times New Roman"/>
          <w:color w:val="000000" w:themeColor="text1"/>
          <w:sz w:val="24"/>
          <w:szCs w:val="24"/>
          <w:lang w:eastAsia="ru-RU"/>
        </w:rPr>
        <w:t>Что такое геометрия. Взаимное расположение предметов в пространстве. Решение задач, формирующих геометрическую наблюдательность. Углы. Прямоугольник. Квадрат. Занимательные задания с геометрическими фигурами.</w:t>
      </w:r>
    </w:p>
    <w:p w:rsidR="003639F5" w:rsidRPr="0005039F" w:rsidRDefault="003639F5" w:rsidP="00CB25B0">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05039F">
        <w:rPr>
          <w:rFonts w:ascii="Times New Roman" w:eastAsia="Times New Roman" w:hAnsi="Times New Roman" w:cs="Times New Roman"/>
          <w:b/>
          <w:bCs/>
          <w:i/>
          <w:iCs/>
          <w:color w:val="000000" w:themeColor="text1"/>
          <w:sz w:val="24"/>
          <w:szCs w:val="24"/>
          <w:lang w:eastAsia="ru-RU"/>
        </w:rPr>
        <w:t>Раздел «Математические игры».</w:t>
      </w:r>
    </w:p>
    <w:p w:rsidR="003639F5" w:rsidRPr="0005039F" w:rsidRDefault="003639F5" w:rsidP="00CB25B0">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05039F">
        <w:rPr>
          <w:rFonts w:ascii="Times New Roman" w:eastAsia="Times New Roman" w:hAnsi="Times New Roman" w:cs="Times New Roman"/>
          <w:color w:val="000000" w:themeColor="text1"/>
          <w:sz w:val="24"/>
          <w:szCs w:val="24"/>
          <w:lang w:eastAsia="ru-RU"/>
        </w:rPr>
        <w:t xml:space="preserve">Кодирование информации. </w:t>
      </w:r>
      <w:proofErr w:type="spellStart"/>
      <w:r w:rsidRPr="0005039F">
        <w:rPr>
          <w:rFonts w:ascii="Times New Roman" w:eastAsia="Times New Roman" w:hAnsi="Times New Roman" w:cs="Times New Roman"/>
          <w:color w:val="000000" w:themeColor="text1"/>
          <w:sz w:val="24"/>
          <w:szCs w:val="24"/>
          <w:lang w:eastAsia="ru-RU"/>
        </w:rPr>
        <w:t>Ключворды</w:t>
      </w:r>
      <w:proofErr w:type="spellEnd"/>
      <w:r w:rsidRPr="0005039F">
        <w:rPr>
          <w:rFonts w:ascii="Times New Roman" w:eastAsia="Times New Roman" w:hAnsi="Times New Roman" w:cs="Times New Roman"/>
          <w:color w:val="000000" w:themeColor="text1"/>
          <w:sz w:val="24"/>
          <w:szCs w:val="24"/>
          <w:lang w:eastAsia="ru-RU"/>
        </w:rPr>
        <w:t>. Словесные головоломки и анаграммы. Числовые головоломки: соединение чисел знаками действия так, чтобы в ответе получилось заданное число, и др. Поиск нескольких решений. Восстановление примеров: поиск цифры, которая скрыта. Последовательное выполнение арифметических действий: отгадывание задуманных чисел. Заполнение числовых кроссвордов.</w:t>
      </w:r>
    </w:p>
    <w:p w:rsidR="003639F5" w:rsidRPr="0005039F" w:rsidRDefault="003639F5" w:rsidP="00CB25B0">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05039F">
        <w:rPr>
          <w:rFonts w:ascii="Times New Roman" w:eastAsia="Times New Roman" w:hAnsi="Times New Roman" w:cs="Times New Roman"/>
          <w:b/>
          <w:bCs/>
          <w:i/>
          <w:iCs/>
          <w:color w:val="000000" w:themeColor="text1"/>
          <w:sz w:val="24"/>
          <w:szCs w:val="24"/>
          <w:lang w:eastAsia="ru-RU"/>
        </w:rPr>
        <w:t>К окончанию 2-го года обучения учащиеся научатся:</w:t>
      </w:r>
    </w:p>
    <w:p w:rsidR="003639F5" w:rsidRPr="0005039F" w:rsidRDefault="003639F5" w:rsidP="00CB25B0">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05039F">
        <w:rPr>
          <w:rFonts w:ascii="Times New Roman" w:eastAsia="Times New Roman" w:hAnsi="Times New Roman" w:cs="Times New Roman"/>
          <w:color w:val="000000" w:themeColor="text1"/>
          <w:sz w:val="24"/>
          <w:szCs w:val="24"/>
          <w:lang w:eastAsia="ru-RU"/>
        </w:rPr>
        <w:t>•  решать арифметические ребусы и числовые головоломки, содержащие два действия (сложение и/или вычитание);</w:t>
      </w:r>
    </w:p>
    <w:p w:rsidR="003639F5" w:rsidRPr="0005039F" w:rsidRDefault="003639F5" w:rsidP="00CB25B0">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05039F">
        <w:rPr>
          <w:rFonts w:ascii="Times New Roman" w:eastAsia="Times New Roman" w:hAnsi="Times New Roman" w:cs="Times New Roman"/>
          <w:color w:val="000000" w:themeColor="text1"/>
          <w:sz w:val="24"/>
          <w:szCs w:val="24"/>
          <w:lang w:eastAsia="ru-RU"/>
        </w:rPr>
        <w:t>•  решать словесные и картинные ребусы;</w:t>
      </w:r>
    </w:p>
    <w:p w:rsidR="003639F5" w:rsidRPr="0005039F" w:rsidRDefault="003639F5" w:rsidP="00CB25B0">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05039F">
        <w:rPr>
          <w:rFonts w:ascii="Times New Roman" w:eastAsia="Times New Roman" w:hAnsi="Times New Roman" w:cs="Times New Roman"/>
          <w:color w:val="000000" w:themeColor="text1"/>
          <w:sz w:val="24"/>
          <w:szCs w:val="24"/>
          <w:lang w:eastAsia="ru-RU"/>
        </w:rPr>
        <w:t>•  заполнять магические квадраты размером 3</w:t>
      </w:r>
      <w:r w:rsidRPr="0005039F">
        <w:rPr>
          <w:rFonts w:ascii="Times New Roman" w:eastAsia="Times New Roman" w:hAnsi="Times New Roman" w:cs="Times New Roman"/>
          <w:color w:val="000000" w:themeColor="text1"/>
          <w:sz w:val="24"/>
          <w:szCs w:val="24"/>
          <w:lang w:eastAsia="ru-RU"/>
        </w:rPr>
        <w:sym w:font="Symbol" w:char="F0B4"/>
      </w:r>
      <w:r w:rsidRPr="0005039F">
        <w:rPr>
          <w:rFonts w:ascii="Times New Roman" w:eastAsia="Times New Roman" w:hAnsi="Times New Roman" w:cs="Times New Roman"/>
          <w:color w:val="000000" w:themeColor="text1"/>
          <w:sz w:val="24"/>
          <w:szCs w:val="24"/>
          <w:lang w:eastAsia="ru-RU"/>
        </w:rPr>
        <w:t>3;</w:t>
      </w:r>
    </w:p>
    <w:p w:rsidR="003639F5" w:rsidRPr="0005039F" w:rsidRDefault="003639F5" w:rsidP="00CB25B0">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05039F">
        <w:rPr>
          <w:rFonts w:ascii="Times New Roman" w:eastAsia="Times New Roman" w:hAnsi="Times New Roman" w:cs="Times New Roman"/>
          <w:color w:val="000000" w:themeColor="text1"/>
          <w:sz w:val="24"/>
          <w:szCs w:val="24"/>
          <w:lang w:eastAsia="ru-RU"/>
        </w:rPr>
        <w:t>•  находить число пар, один элемент которых принадлежит одному множеству, а другой – второму множеству;</w:t>
      </w:r>
    </w:p>
    <w:p w:rsidR="003639F5" w:rsidRPr="0005039F" w:rsidRDefault="003639F5" w:rsidP="00CB25B0">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05039F">
        <w:rPr>
          <w:rFonts w:ascii="Times New Roman" w:eastAsia="Times New Roman" w:hAnsi="Times New Roman" w:cs="Times New Roman"/>
          <w:color w:val="000000" w:themeColor="text1"/>
          <w:sz w:val="24"/>
          <w:szCs w:val="24"/>
          <w:lang w:eastAsia="ru-RU"/>
        </w:rPr>
        <w:t>•  проходить числовые и словесные лабиринты, содержащие двое-трое ворот;</w:t>
      </w:r>
    </w:p>
    <w:p w:rsidR="003639F5" w:rsidRPr="0005039F" w:rsidRDefault="003639F5" w:rsidP="00CB25B0">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05039F">
        <w:rPr>
          <w:rFonts w:ascii="Times New Roman" w:eastAsia="Times New Roman" w:hAnsi="Times New Roman" w:cs="Times New Roman"/>
          <w:color w:val="000000" w:themeColor="text1"/>
          <w:sz w:val="24"/>
          <w:szCs w:val="24"/>
          <w:lang w:eastAsia="ru-RU"/>
        </w:rPr>
        <w:t>•  объяснять решение задач по перекладыванию палочек и спичек с заданным условием и решением;</w:t>
      </w:r>
    </w:p>
    <w:p w:rsidR="003639F5" w:rsidRPr="0005039F" w:rsidRDefault="003639F5" w:rsidP="00CB25B0">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05039F">
        <w:rPr>
          <w:rFonts w:ascii="Times New Roman" w:eastAsia="Times New Roman" w:hAnsi="Times New Roman" w:cs="Times New Roman"/>
          <w:color w:val="000000" w:themeColor="text1"/>
          <w:sz w:val="24"/>
          <w:szCs w:val="24"/>
          <w:lang w:eastAsia="ru-RU"/>
        </w:rPr>
        <w:lastRenderedPageBreak/>
        <w:t>•  решать простейшие задачи на разрезание и составление фигур;</w:t>
      </w:r>
    </w:p>
    <w:p w:rsidR="003639F5" w:rsidRPr="0005039F" w:rsidRDefault="003639F5" w:rsidP="00CB25B0">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05039F">
        <w:rPr>
          <w:rFonts w:ascii="Times New Roman" w:eastAsia="Times New Roman" w:hAnsi="Times New Roman" w:cs="Times New Roman"/>
          <w:color w:val="000000" w:themeColor="text1"/>
          <w:sz w:val="24"/>
          <w:szCs w:val="24"/>
          <w:lang w:eastAsia="ru-RU"/>
        </w:rPr>
        <w:t>•  объяснять, как получен результат заданного математического фокуса.</w:t>
      </w:r>
    </w:p>
    <w:p w:rsidR="003639F5" w:rsidRPr="0005039F" w:rsidRDefault="003639F5" w:rsidP="00CB25B0">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05039F">
        <w:rPr>
          <w:rFonts w:ascii="Times New Roman" w:eastAsia="Times New Roman" w:hAnsi="Times New Roman" w:cs="Times New Roman"/>
          <w:b/>
          <w:color w:val="000000" w:themeColor="text1"/>
          <w:sz w:val="24"/>
          <w:szCs w:val="24"/>
          <w:lang w:eastAsia="ru-RU"/>
        </w:rPr>
        <w:t xml:space="preserve">                                                       </w:t>
      </w:r>
    </w:p>
    <w:p w:rsidR="003639F5" w:rsidRPr="0005039F" w:rsidRDefault="00CB25B0" w:rsidP="00CB25B0">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05039F">
        <w:rPr>
          <w:rFonts w:ascii="Times New Roman" w:eastAsia="Times New Roman" w:hAnsi="Times New Roman" w:cs="Times New Roman"/>
          <w:color w:val="000000" w:themeColor="text1"/>
          <w:sz w:val="24"/>
          <w:szCs w:val="24"/>
          <w:lang w:eastAsia="ru-RU"/>
        </w:rPr>
        <w:t xml:space="preserve">                                           </w:t>
      </w:r>
      <w:r w:rsidR="00591CA7" w:rsidRPr="0005039F">
        <w:rPr>
          <w:rFonts w:ascii="Times New Roman" w:eastAsia="Times New Roman" w:hAnsi="Times New Roman" w:cs="Times New Roman"/>
          <w:color w:val="000000" w:themeColor="text1"/>
          <w:sz w:val="24"/>
          <w:szCs w:val="24"/>
          <w:lang w:eastAsia="ru-RU"/>
        </w:rPr>
        <w:t xml:space="preserve">   </w:t>
      </w:r>
      <w:r w:rsidR="003639F5" w:rsidRPr="0005039F">
        <w:rPr>
          <w:rFonts w:ascii="Times New Roman" w:eastAsia="Times New Roman" w:hAnsi="Times New Roman" w:cs="Times New Roman"/>
          <w:b/>
          <w:bCs/>
          <w:color w:val="000000" w:themeColor="text1"/>
          <w:sz w:val="24"/>
          <w:szCs w:val="24"/>
          <w:lang w:eastAsia="ru-RU"/>
        </w:rPr>
        <w:t>Содержание программы 3 год</w:t>
      </w:r>
    </w:p>
    <w:p w:rsidR="003639F5" w:rsidRPr="0005039F" w:rsidRDefault="003639F5" w:rsidP="00CB25B0">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05039F">
        <w:rPr>
          <w:rFonts w:ascii="Times New Roman" w:eastAsia="Times New Roman" w:hAnsi="Times New Roman" w:cs="Times New Roman"/>
          <w:b/>
          <w:bCs/>
          <w:i/>
          <w:iCs/>
          <w:color w:val="000000" w:themeColor="text1"/>
          <w:sz w:val="24"/>
          <w:szCs w:val="24"/>
          <w:lang w:eastAsia="ru-RU"/>
        </w:rPr>
        <w:t>Цели третьего года обучения:</w:t>
      </w:r>
      <w:r w:rsidRPr="0005039F">
        <w:rPr>
          <w:rFonts w:ascii="Times New Roman" w:eastAsia="Times New Roman" w:hAnsi="Times New Roman" w:cs="Times New Roman"/>
          <w:color w:val="000000" w:themeColor="text1"/>
          <w:sz w:val="24"/>
          <w:szCs w:val="24"/>
          <w:lang w:eastAsia="ru-RU"/>
        </w:rPr>
        <w:t> развивать устойчивый интерес учащихся к математике, углублять и расширять знания учащихся, развивать умения самостоятельно и творчески работать с учебной и научно-популярной литературой, воспитывать у учащихся чувство коллективизма и умения сочетать индивидуальную работу с коллективной.</w:t>
      </w:r>
    </w:p>
    <w:p w:rsidR="003639F5" w:rsidRPr="0005039F" w:rsidRDefault="003639F5" w:rsidP="00CB25B0">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05039F">
        <w:rPr>
          <w:rFonts w:ascii="Times New Roman" w:eastAsia="Times New Roman" w:hAnsi="Times New Roman" w:cs="Times New Roman"/>
          <w:b/>
          <w:bCs/>
          <w:i/>
          <w:iCs/>
          <w:color w:val="000000" w:themeColor="text1"/>
          <w:sz w:val="24"/>
          <w:szCs w:val="24"/>
          <w:lang w:eastAsia="ru-RU"/>
        </w:rPr>
        <w:t>Раздел «Математическое справочное бюро».</w:t>
      </w:r>
    </w:p>
    <w:p w:rsidR="003639F5" w:rsidRPr="0005039F" w:rsidRDefault="003639F5" w:rsidP="00CB25B0">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05039F">
        <w:rPr>
          <w:rFonts w:ascii="Times New Roman" w:eastAsia="Times New Roman" w:hAnsi="Times New Roman" w:cs="Times New Roman"/>
          <w:color w:val="000000" w:themeColor="text1"/>
          <w:sz w:val="24"/>
          <w:szCs w:val="24"/>
          <w:lang w:eastAsia="ru-RU"/>
        </w:rPr>
        <w:t>Как появились цифры. Цифры у разных народов. Как считали в Древней Руси. Сведения из истории математики: история возникновения линейки. Шкала линейки. Для чего изучают математику. Арабские цифры. Мы живем в мире больших чисел. Числа-великаны. Числовые ребусы.</w:t>
      </w:r>
    </w:p>
    <w:p w:rsidR="003639F5" w:rsidRPr="0005039F" w:rsidRDefault="003639F5" w:rsidP="00CB25B0">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05039F">
        <w:rPr>
          <w:rFonts w:ascii="Times New Roman" w:eastAsia="Times New Roman" w:hAnsi="Times New Roman" w:cs="Times New Roman"/>
          <w:b/>
          <w:bCs/>
          <w:i/>
          <w:iCs/>
          <w:color w:val="000000" w:themeColor="text1"/>
          <w:sz w:val="24"/>
          <w:szCs w:val="24"/>
          <w:lang w:eastAsia="ru-RU"/>
        </w:rPr>
        <w:t>Раздел «В мире логики».</w:t>
      </w:r>
    </w:p>
    <w:p w:rsidR="003639F5" w:rsidRPr="0005039F" w:rsidRDefault="003639F5" w:rsidP="00CB25B0">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05039F">
        <w:rPr>
          <w:rFonts w:ascii="Times New Roman" w:eastAsia="Times New Roman" w:hAnsi="Times New Roman" w:cs="Times New Roman"/>
          <w:color w:val="000000" w:themeColor="text1"/>
          <w:sz w:val="24"/>
          <w:szCs w:val="24"/>
          <w:lang w:eastAsia="ru-RU"/>
        </w:rPr>
        <w:t>Решение логических задач. Решение задач, требующих рассуждения. Выполнение заданий на развитие памяти, внимания. Логически-поисковые задания. Задания на развитие слуховой памяти. Лабиринты, загадки, ребусы. Задачи на поиск закономерностей. Задачи на комбинированные действия. Задачи на активный перебор вариантов отношений. Выбор наиболее эффективных способов решения. Использование знаково-символических средств для моделирования ситуаций, описанных в задачах. Выбор наиболее эффективных способов решения. Множества. Пересечение и объединение множеств. Числовые головоломки. История первых головоломок. Числовые ребусы. Числовые последовательности.</w:t>
      </w:r>
    </w:p>
    <w:p w:rsidR="003639F5" w:rsidRPr="0005039F" w:rsidRDefault="003639F5" w:rsidP="00CB25B0">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05039F">
        <w:rPr>
          <w:rFonts w:ascii="Times New Roman" w:eastAsia="Times New Roman" w:hAnsi="Times New Roman" w:cs="Times New Roman"/>
          <w:b/>
          <w:bCs/>
          <w:i/>
          <w:iCs/>
          <w:color w:val="000000" w:themeColor="text1"/>
          <w:sz w:val="24"/>
          <w:szCs w:val="24"/>
          <w:lang w:eastAsia="ru-RU"/>
        </w:rPr>
        <w:t>Раздел «Мир величин».</w:t>
      </w:r>
    </w:p>
    <w:p w:rsidR="003639F5" w:rsidRPr="0005039F" w:rsidRDefault="003639F5" w:rsidP="00CB25B0">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05039F">
        <w:rPr>
          <w:rFonts w:ascii="Times New Roman" w:eastAsia="Times New Roman" w:hAnsi="Times New Roman" w:cs="Times New Roman"/>
          <w:color w:val="000000" w:themeColor="text1"/>
          <w:sz w:val="24"/>
          <w:szCs w:val="24"/>
          <w:lang w:eastAsia="ru-RU"/>
        </w:rPr>
        <w:t>Величины. Измерение длины, массы. Литр. Время. История величин. Старинные меры. Монеты. Купюры. Размен монет и купюр. Оплата проезда. Единицы времени: час, минута, сутки, месяц. Работа с часами (циферблат с римскими цифрами), с календарем (запись даты рождения с использованием римских цифр в обозначении месяца, запись знаменательных дат). Игры на развитие глазомера. История создания циферблата. Задачи с циферблатом. Задачи на взвешивание и переливание. История создания часов. Задачи с часами. Задачи про песочные часы. История создания календаря. Виды календарей. Задачи про календарь. Задачи на определение возраста.</w:t>
      </w:r>
    </w:p>
    <w:p w:rsidR="003639F5" w:rsidRPr="0005039F" w:rsidRDefault="003639F5" w:rsidP="00CB25B0">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05039F">
        <w:rPr>
          <w:rFonts w:ascii="Times New Roman" w:eastAsia="Times New Roman" w:hAnsi="Times New Roman" w:cs="Times New Roman"/>
          <w:b/>
          <w:bCs/>
          <w:i/>
          <w:iCs/>
          <w:color w:val="000000" w:themeColor="text1"/>
          <w:sz w:val="24"/>
          <w:szCs w:val="24"/>
          <w:lang w:eastAsia="ru-RU"/>
        </w:rPr>
        <w:t>Раздел «Мир занимательных задач».</w:t>
      </w:r>
    </w:p>
    <w:p w:rsidR="003639F5" w:rsidRPr="0005039F" w:rsidRDefault="003639F5" w:rsidP="00CB25B0">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05039F">
        <w:rPr>
          <w:rFonts w:ascii="Times New Roman" w:eastAsia="Times New Roman" w:hAnsi="Times New Roman" w:cs="Times New Roman"/>
          <w:color w:val="000000" w:themeColor="text1"/>
          <w:sz w:val="24"/>
          <w:szCs w:val="24"/>
          <w:lang w:eastAsia="ru-RU"/>
        </w:rPr>
        <w:t>Последовательность «шагов» (алгоритм) решения задач. Выбор необходимой информации, содержащейся в тексте задачи, на рисунке или в таблице, для ответа на заданные вопросы. Ориентировка в тексте задачи, выделение условия и вопроса, данных и искомых чисел (величин). Задачи с некорректными данными, с избыточным составом условия. Задачи на оперирование понятиями «все», «некоторые», «отдельные». Задачи на установление сходства и соответствия. Задачи на установление временных, пространственных и функциональных отношений. Нестандартные задачи. Задачи на части. Задачи на определение количества разломов. Задачи про стоимость. Задачи про расстановку стульев. Комбинаторные задачи. Задачи на вероятность.</w:t>
      </w:r>
    </w:p>
    <w:p w:rsidR="003639F5" w:rsidRPr="0005039F" w:rsidRDefault="003639F5" w:rsidP="00CB25B0">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05039F">
        <w:rPr>
          <w:rFonts w:ascii="Times New Roman" w:eastAsia="Times New Roman" w:hAnsi="Times New Roman" w:cs="Times New Roman"/>
          <w:b/>
          <w:bCs/>
          <w:i/>
          <w:iCs/>
          <w:color w:val="000000" w:themeColor="text1"/>
          <w:sz w:val="24"/>
          <w:szCs w:val="24"/>
          <w:lang w:eastAsia="ru-RU"/>
        </w:rPr>
        <w:t>Раздел «Геометрическая мозаика».</w:t>
      </w:r>
    </w:p>
    <w:p w:rsidR="003639F5" w:rsidRPr="0005039F" w:rsidRDefault="003639F5" w:rsidP="00CB25B0">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05039F">
        <w:rPr>
          <w:rFonts w:ascii="Times New Roman" w:eastAsia="Times New Roman" w:hAnsi="Times New Roman" w:cs="Times New Roman"/>
          <w:color w:val="000000" w:themeColor="text1"/>
          <w:sz w:val="24"/>
          <w:szCs w:val="24"/>
          <w:lang w:eastAsia="ru-RU"/>
        </w:rPr>
        <w:t xml:space="preserve">Взаимное расположение предметов в пространстве. Решение задач, формирующих геометрическую наблюдательность. Чертежный угольник. Практическое применение чертежного угольника. Загадки о геометрических инструментах. Замкнутые и незамкнутые линии в созвездиях. Плоские и объемные фигуры. Объемные фигуры. Куб. Задания на формирование умения распознавать три проекции объемного тела. Занимательные задания с геометрическими фигурами. Составление картинки с заданным разбиением на части; с частично заданным разбиением на части; без заданного разбиения. Игры с кубиками. Подсчет числа точек на верхних гранях выпавших кубиков. Непрозрачная модель куба. Вид сверху, вид снизу, вид слева, вид справа. Работа с изображением куба. Развертка куба. </w:t>
      </w:r>
      <w:r w:rsidRPr="0005039F">
        <w:rPr>
          <w:rFonts w:ascii="Times New Roman" w:eastAsia="Times New Roman" w:hAnsi="Times New Roman" w:cs="Times New Roman"/>
          <w:color w:val="000000" w:themeColor="text1"/>
          <w:sz w:val="24"/>
          <w:szCs w:val="24"/>
          <w:lang w:eastAsia="ru-RU"/>
        </w:rPr>
        <w:lastRenderedPageBreak/>
        <w:t>Задачи с развертками. Изготовление моделей фигур из пластилина. Изготовление модели куба с осью вращения. Оси вращения. Поворот вершины куба.</w:t>
      </w:r>
    </w:p>
    <w:p w:rsidR="003639F5" w:rsidRPr="0005039F" w:rsidRDefault="003639F5" w:rsidP="00CB25B0">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05039F">
        <w:rPr>
          <w:rFonts w:ascii="Times New Roman" w:eastAsia="Times New Roman" w:hAnsi="Times New Roman" w:cs="Times New Roman"/>
          <w:b/>
          <w:bCs/>
          <w:i/>
          <w:iCs/>
          <w:color w:val="000000" w:themeColor="text1"/>
          <w:sz w:val="24"/>
          <w:szCs w:val="24"/>
          <w:lang w:eastAsia="ru-RU"/>
        </w:rPr>
        <w:t>Раздел «Мир величин».</w:t>
      </w:r>
    </w:p>
    <w:p w:rsidR="003639F5" w:rsidRPr="0005039F" w:rsidRDefault="003639F5" w:rsidP="00CB25B0">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05039F">
        <w:rPr>
          <w:rFonts w:ascii="Times New Roman" w:eastAsia="Times New Roman" w:hAnsi="Times New Roman" w:cs="Times New Roman"/>
          <w:color w:val="000000" w:themeColor="text1"/>
          <w:sz w:val="24"/>
          <w:szCs w:val="24"/>
          <w:lang w:eastAsia="ru-RU"/>
        </w:rPr>
        <w:t>Величины. Измерение длины, массы. Литр. Время. История величин. Старинные меры. Игры на развитие глазомера.</w:t>
      </w:r>
    </w:p>
    <w:p w:rsidR="003639F5" w:rsidRPr="0005039F" w:rsidRDefault="003639F5" w:rsidP="00CB25B0">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05039F">
        <w:rPr>
          <w:rFonts w:ascii="Times New Roman" w:eastAsia="Times New Roman" w:hAnsi="Times New Roman" w:cs="Times New Roman"/>
          <w:color w:val="000000" w:themeColor="text1"/>
          <w:sz w:val="24"/>
          <w:szCs w:val="24"/>
          <w:lang w:eastAsia="ru-RU"/>
        </w:rPr>
        <w:t>Как измеряли массу на Руси, история единиц массы. Как появились весы. Деньги, история появления. Решение задач. Старинные единицы массы.</w:t>
      </w:r>
    </w:p>
    <w:p w:rsidR="003639F5" w:rsidRPr="0005039F" w:rsidRDefault="003639F5" w:rsidP="00CB25B0">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05039F">
        <w:rPr>
          <w:rFonts w:ascii="Times New Roman" w:eastAsia="Times New Roman" w:hAnsi="Times New Roman" w:cs="Times New Roman"/>
          <w:color w:val="000000" w:themeColor="text1"/>
          <w:sz w:val="24"/>
          <w:szCs w:val="24"/>
          <w:lang w:eastAsia="ru-RU"/>
        </w:rPr>
        <w:t>Старинные единицы длины. Старинные меры площади. Старинные меры объема.</w:t>
      </w:r>
    </w:p>
    <w:p w:rsidR="003639F5" w:rsidRPr="0005039F" w:rsidRDefault="003639F5" w:rsidP="00CB25B0">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05039F">
        <w:rPr>
          <w:rFonts w:ascii="Times New Roman" w:eastAsia="Times New Roman" w:hAnsi="Times New Roman" w:cs="Times New Roman"/>
          <w:b/>
          <w:bCs/>
          <w:i/>
          <w:iCs/>
          <w:color w:val="000000" w:themeColor="text1"/>
          <w:sz w:val="24"/>
          <w:szCs w:val="24"/>
          <w:lang w:eastAsia="ru-RU"/>
        </w:rPr>
        <w:t>Раздел «Математические игры».</w:t>
      </w:r>
    </w:p>
    <w:p w:rsidR="003639F5" w:rsidRPr="0005039F" w:rsidRDefault="003639F5" w:rsidP="00CB25B0">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05039F">
        <w:rPr>
          <w:rFonts w:ascii="Times New Roman" w:eastAsia="Times New Roman" w:hAnsi="Times New Roman" w:cs="Times New Roman"/>
          <w:color w:val="000000" w:themeColor="text1"/>
          <w:sz w:val="24"/>
          <w:szCs w:val="24"/>
          <w:lang w:eastAsia="ru-RU"/>
        </w:rPr>
        <w:t>Интересные приемы устного счета. Математические фокусы. Числовые головоломки: соединение чисел знаками действия так, чтобы в ответе получилось заданное число. Поиск нескольких решений. Восстановление примеров: поиск цифры, которая скрыта. Последовательное выполнение арифметических действий: отгадывание задуманных чисел. Заполнение числовых кроссвордов. Математическое путешествие «По сказкам А. С. Пушкина».</w:t>
      </w:r>
    </w:p>
    <w:p w:rsidR="003639F5" w:rsidRPr="0005039F" w:rsidRDefault="003639F5" w:rsidP="00CB25B0">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05039F">
        <w:rPr>
          <w:rFonts w:ascii="Times New Roman" w:eastAsia="Times New Roman" w:hAnsi="Times New Roman" w:cs="Times New Roman"/>
          <w:b/>
          <w:bCs/>
          <w:i/>
          <w:iCs/>
          <w:color w:val="000000" w:themeColor="text1"/>
          <w:sz w:val="24"/>
          <w:szCs w:val="24"/>
          <w:lang w:eastAsia="ru-RU"/>
        </w:rPr>
        <w:t>К окончанию 3-го года обучения учащиеся научатся:</w:t>
      </w:r>
    </w:p>
    <w:p w:rsidR="003639F5" w:rsidRPr="0005039F" w:rsidRDefault="003639F5" w:rsidP="00CB25B0">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05039F">
        <w:rPr>
          <w:rFonts w:ascii="Times New Roman" w:eastAsia="Times New Roman" w:hAnsi="Times New Roman" w:cs="Times New Roman"/>
          <w:color w:val="000000" w:themeColor="text1"/>
          <w:sz w:val="24"/>
          <w:szCs w:val="24"/>
          <w:lang w:eastAsia="ru-RU"/>
        </w:rPr>
        <w:t>•  устанавливать принадлежность или непринадлежность множеству данных элементов;</w:t>
      </w:r>
    </w:p>
    <w:p w:rsidR="003639F5" w:rsidRPr="0005039F" w:rsidRDefault="003639F5" w:rsidP="00CB25B0">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05039F">
        <w:rPr>
          <w:rFonts w:ascii="Times New Roman" w:eastAsia="Times New Roman" w:hAnsi="Times New Roman" w:cs="Times New Roman"/>
          <w:color w:val="000000" w:themeColor="text1"/>
          <w:sz w:val="24"/>
          <w:szCs w:val="24"/>
          <w:lang w:eastAsia="ru-RU"/>
        </w:rPr>
        <w:t>•  различать истинные и ложные высказывания с кванторами общности и существования;</w:t>
      </w:r>
    </w:p>
    <w:p w:rsidR="003639F5" w:rsidRPr="0005039F" w:rsidRDefault="003639F5" w:rsidP="00CB25B0">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05039F">
        <w:rPr>
          <w:rFonts w:ascii="Times New Roman" w:eastAsia="Times New Roman" w:hAnsi="Times New Roman" w:cs="Times New Roman"/>
          <w:color w:val="000000" w:themeColor="text1"/>
          <w:sz w:val="24"/>
          <w:szCs w:val="24"/>
          <w:lang w:eastAsia="ru-RU"/>
        </w:rPr>
        <w:t>•  решать удобным для себя способом (в том числе и с помощью таблиц и графов) комбинаторные задачи; на перестановку из трех элементов, правило произведения, установление числа пар на множестве из 3–5 элементов;</w:t>
      </w:r>
    </w:p>
    <w:p w:rsidR="003639F5" w:rsidRPr="0005039F" w:rsidRDefault="003639F5" w:rsidP="00CB25B0">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05039F">
        <w:rPr>
          <w:rFonts w:ascii="Times New Roman" w:eastAsia="Times New Roman" w:hAnsi="Times New Roman" w:cs="Times New Roman"/>
          <w:color w:val="000000" w:themeColor="text1"/>
          <w:sz w:val="24"/>
          <w:szCs w:val="24"/>
          <w:lang w:eastAsia="ru-RU"/>
        </w:rPr>
        <w:t>•  выписывать множество всевозможных результатов (исходов) простейших случайных экспериментов;</w:t>
      </w:r>
    </w:p>
    <w:p w:rsidR="003639F5" w:rsidRPr="0005039F" w:rsidRDefault="003639F5" w:rsidP="00CB25B0">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05039F">
        <w:rPr>
          <w:rFonts w:ascii="Times New Roman" w:eastAsia="Times New Roman" w:hAnsi="Times New Roman" w:cs="Times New Roman"/>
          <w:color w:val="000000" w:themeColor="text1"/>
          <w:sz w:val="24"/>
          <w:szCs w:val="24"/>
          <w:lang w:eastAsia="ru-RU"/>
        </w:rPr>
        <w:t>•  правильно употреблять термины «чаще», «реже», «случайно», «возможно», «невозможно»;</w:t>
      </w:r>
    </w:p>
    <w:p w:rsidR="003639F5" w:rsidRPr="0005039F" w:rsidRDefault="003639F5" w:rsidP="00CB25B0">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05039F">
        <w:rPr>
          <w:rFonts w:ascii="Times New Roman" w:eastAsia="Times New Roman" w:hAnsi="Times New Roman" w:cs="Times New Roman"/>
          <w:color w:val="000000" w:themeColor="text1"/>
          <w:sz w:val="24"/>
          <w:szCs w:val="24"/>
          <w:lang w:eastAsia="ru-RU"/>
        </w:rPr>
        <w:t>•  решать простейшие задачи на разрезание и составление фигур;</w:t>
      </w:r>
    </w:p>
    <w:p w:rsidR="003639F5" w:rsidRPr="0005039F" w:rsidRDefault="003639F5" w:rsidP="00CB25B0">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05039F">
        <w:rPr>
          <w:rFonts w:ascii="Times New Roman" w:eastAsia="Times New Roman" w:hAnsi="Times New Roman" w:cs="Times New Roman"/>
          <w:color w:val="000000" w:themeColor="text1"/>
          <w:sz w:val="24"/>
          <w:szCs w:val="24"/>
          <w:lang w:eastAsia="ru-RU"/>
        </w:rPr>
        <w:t>•  объяснять, как получен результат заданного математического фокуса;</w:t>
      </w:r>
    </w:p>
    <w:p w:rsidR="003639F5" w:rsidRPr="0005039F" w:rsidRDefault="003639F5" w:rsidP="00CB25B0">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05039F">
        <w:rPr>
          <w:rFonts w:ascii="Times New Roman" w:eastAsia="Times New Roman" w:hAnsi="Times New Roman" w:cs="Times New Roman"/>
          <w:color w:val="000000" w:themeColor="text1"/>
          <w:sz w:val="24"/>
          <w:szCs w:val="24"/>
          <w:lang w:eastAsia="ru-RU"/>
        </w:rPr>
        <w:t>•  объяснять решение задач по перекладыванию спичек и палочек с заданным условием и решением.</w:t>
      </w:r>
    </w:p>
    <w:p w:rsidR="00C41645" w:rsidRPr="0005039F" w:rsidRDefault="00C41645" w:rsidP="00CB25B0">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p>
    <w:p w:rsidR="00C41645" w:rsidRPr="0005039F" w:rsidRDefault="00CB25B0" w:rsidP="00CB25B0">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05039F">
        <w:rPr>
          <w:rFonts w:ascii="Times New Roman" w:eastAsia="Times New Roman" w:hAnsi="Times New Roman" w:cs="Times New Roman"/>
          <w:b/>
          <w:bCs/>
          <w:color w:val="000000" w:themeColor="text1"/>
          <w:sz w:val="24"/>
          <w:szCs w:val="24"/>
          <w:lang w:eastAsia="ru-RU"/>
        </w:rPr>
        <w:t xml:space="preserve">                             </w:t>
      </w:r>
      <w:r w:rsidR="00C41645" w:rsidRPr="0005039F">
        <w:rPr>
          <w:rFonts w:ascii="Times New Roman" w:eastAsia="Times New Roman" w:hAnsi="Times New Roman" w:cs="Times New Roman"/>
          <w:b/>
          <w:bCs/>
          <w:color w:val="000000" w:themeColor="text1"/>
          <w:sz w:val="24"/>
          <w:szCs w:val="24"/>
          <w:lang w:eastAsia="ru-RU"/>
        </w:rPr>
        <w:t>Содержание программы 4 год</w:t>
      </w:r>
    </w:p>
    <w:p w:rsidR="00C41645" w:rsidRPr="0005039F" w:rsidRDefault="00C41645" w:rsidP="00CB25B0">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05039F">
        <w:rPr>
          <w:rFonts w:ascii="Times New Roman" w:eastAsia="Times New Roman" w:hAnsi="Times New Roman" w:cs="Times New Roman"/>
          <w:b/>
          <w:bCs/>
          <w:i/>
          <w:iCs/>
          <w:color w:val="000000" w:themeColor="text1"/>
          <w:sz w:val="24"/>
          <w:szCs w:val="24"/>
          <w:lang w:eastAsia="ru-RU"/>
        </w:rPr>
        <w:t>Цели четвертого года обучения:</w:t>
      </w:r>
      <w:r w:rsidRPr="0005039F">
        <w:rPr>
          <w:rFonts w:ascii="Times New Roman" w:eastAsia="Times New Roman" w:hAnsi="Times New Roman" w:cs="Times New Roman"/>
          <w:color w:val="000000" w:themeColor="text1"/>
          <w:sz w:val="24"/>
          <w:szCs w:val="24"/>
          <w:lang w:eastAsia="ru-RU"/>
        </w:rPr>
        <w:t> развивать устойчивый интерес учащихся к математике, совершенствовать навыки решения нестандартных задач, способствовать развитию умения самостоятельно находить необходимую информацию, научить различать плоские и объемные геометрические фигуры, научить определять площади различных геометрических фигур, совершенствовать умения самостоятельно и творчески работать с учебной и научно-популярной литературой.</w:t>
      </w:r>
    </w:p>
    <w:p w:rsidR="00C41645" w:rsidRPr="0005039F" w:rsidRDefault="00C41645" w:rsidP="00CB25B0">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05039F">
        <w:rPr>
          <w:rFonts w:ascii="Times New Roman" w:eastAsia="Times New Roman" w:hAnsi="Times New Roman" w:cs="Times New Roman"/>
          <w:b/>
          <w:bCs/>
          <w:i/>
          <w:iCs/>
          <w:color w:val="000000" w:themeColor="text1"/>
          <w:sz w:val="24"/>
          <w:szCs w:val="24"/>
          <w:lang w:eastAsia="ru-RU"/>
        </w:rPr>
        <w:t>Раздел «Математические игры».</w:t>
      </w:r>
    </w:p>
    <w:p w:rsidR="00C41645" w:rsidRPr="0005039F" w:rsidRDefault="00C41645" w:rsidP="00CB25B0">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05039F">
        <w:rPr>
          <w:rFonts w:ascii="Times New Roman" w:eastAsia="Times New Roman" w:hAnsi="Times New Roman" w:cs="Times New Roman"/>
          <w:color w:val="000000" w:themeColor="text1"/>
          <w:sz w:val="24"/>
          <w:szCs w:val="24"/>
          <w:lang w:eastAsia="ru-RU"/>
        </w:rPr>
        <w:t>О математике с улыбкой. Высказывания великих людей о математике. Числовые головоломки: соединение чисел знаками действия так, чтобы в ответе получилось заданное число, и др. Поиск нескольких решений. Восстановление примеров: поиск цифры, которая скрыта. Последовательное выполнение арифметических действий: отгадывание задуманных чисел. Заполнение числовых кроссвордов.</w:t>
      </w:r>
    </w:p>
    <w:p w:rsidR="00C41645" w:rsidRPr="0005039F" w:rsidRDefault="00C41645" w:rsidP="00CB25B0">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05039F">
        <w:rPr>
          <w:rFonts w:ascii="Times New Roman" w:eastAsia="Times New Roman" w:hAnsi="Times New Roman" w:cs="Times New Roman"/>
          <w:color w:val="000000" w:themeColor="text1"/>
          <w:sz w:val="24"/>
          <w:szCs w:val="24"/>
          <w:lang w:eastAsia="ru-RU"/>
        </w:rPr>
        <w:t>Волшебные превращения цифр. Интересные приемы устного счета. Виды цифр. Римская нумерация. Ребус. Правила разгадывания ребусов: прибавление при чтении предлогов «от», «из», способ сложения букв, способ вычитания букв, нотные знаки. Что такое математический ребус. Решение математических ребусов. Числовые ребусы. Шифровки и кодирование текста. Задачи со спичками.</w:t>
      </w:r>
    </w:p>
    <w:p w:rsidR="00C41645" w:rsidRPr="0005039F" w:rsidRDefault="00C41645" w:rsidP="00CB25B0">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05039F">
        <w:rPr>
          <w:rFonts w:ascii="Times New Roman" w:eastAsia="Times New Roman" w:hAnsi="Times New Roman" w:cs="Times New Roman"/>
          <w:b/>
          <w:bCs/>
          <w:i/>
          <w:iCs/>
          <w:color w:val="000000" w:themeColor="text1"/>
          <w:sz w:val="24"/>
          <w:szCs w:val="24"/>
          <w:lang w:eastAsia="ru-RU"/>
        </w:rPr>
        <w:t>Раздел «Геометрическая мозаика».</w:t>
      </w:r>
    </w:p>
    <w:p w:rsidR="00C41645" w:rsidRPr="0005039F" w:rsidRDefault="00C41645" w:rsidP="00CB25B0">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05039F">
        <w:rPr>
          <w:rFonts w:ascii="Times New Roman" w:eastAsia="Times New Roman" w:hAnsi="Times New Roman" w:cs="Times New Roman"/>
          <w:color w:val="000000" w:themeColor="text1"/>
          <w:sz w:val="24"/>
          <w:szCs w:val="24"/>
          <w:lang w:eastAsia="ru-RU"/>
        </w:rPr>
        <w:t xml:space="preserve">Взаимное расположение предметов в пространстве. Решение задач, формирующих геометрическую наблюдательность. Конкурс рисунков по творческому заданию. Чертежный угольник. Практическое применение чертежного угольника. Загадки о </w:t>
      </w:r>
      <w:r w:rsidRPr="0005039F">
        <w:rPr>
          <w:rFonts w:ascii="Times New Roman" w:eastAsia="Times New Roman" w:hAnsi="Times New Roman" w:cs="Times New Roman"/>
          <w:color w:val="000000" w:themeColor="text1"/>
          <w:sz w:val="24"/>
          <w:szCs w:val="24"/>
          <w:lang w:eastAsia="ru-RU"/>
        </w:rPr>
        <w:lastRenderedPageBreak/>
        <w:t>геометрических инструментах. Игра «Оцени величины предметов на глаз». Площадь прямоугольника. Площадь квадрата. Латинский алфавит. Составление картинки с заданным разбиением на части; с частично заданным разбиением на части; без заданного разбиения. Изготовление моделей куба, прямоугольника, пирамиды. Объемные геометрические тела. Развертка куба. Разрезание и развертки. Задачи на разрезание на клетчатой бумаге.</w:t>
      </w:r>
    </w:p>
    <w:p w:rsidR="00C41645" w:rsidRPr="0005039F" w:rsidRDefault="00C41645" w:rsidP="00CB25B0">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05039F">
        <w:rPr>
          <w:rFonts w:ascii="Times New Roman" w:eastAsia="Times New Roman" w:hAnsi="Times New Roman" w:cs="Times New Roman"/>
          <w:b/>
          <w:bCs/>
          <w:i/>
          <w:iCs/>
          <w:color w:val="000000" w:themeColor="text1"/>
          <w:sz w:val="24"/>
          <w:szCs w:val="24"/>
          <w:lang w:eastAsia="ru-RU"/>
        </w:rPr>
        <w:t>Раздел «Мир занимательных задач».</w:t>
      </w:r>
    </w:p>
    <w:p w:rsidR="00C41645" w:rsidRPr="0005039F" w:rsidRDefault="00C41645" w:rsidP="00CB25B0">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05039F">
        <w:rPr>
          <w:rFonts w:ascii="Times New Roman" w:eastAsia="Times New Roman" w:hAnsi="Times New Roman" w:cs="Times New Roman"/>
          <w:color w:val="000000" w:themeColor="text1"/>
          <w:sz w:val="24"/>
          <w:szCs w:val="24"/>
          <w:lang w:eastAsia="ru-RU"/>
        </w:rPr>
        <w:t>Ориентировка в тексте задачи, выделение условия и вопроса, данных и искомых чисел (величин). Задачи с некорректными данными, с избыточным составом условия, нереальными данными. Составление аналогичных задач и заданий. Задачи на установление сходства и соответствия. Задачи на установление временных, пространственных и функциональных отношений. Задачи на комбинированные действия. Задачи на активный перебор вариантов отношений.</w:t>
      </w:r>
    </w:p>
    <w:p w:rsidR="00C41645" w:rsidRPr="0005039F" w:rsidRDefault="00C41645" w:rsidP="00CB25B0">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05039F">
        <w:rPr>
          <w:rFonts w:ascii="Times New Roman" w:eastAsia="Times New Roman" w:hAnsi="Times New Roman" w:cs="Times New Roman"/>
          <w:color w:val="000000" w:themeColor="text1"/>
          <w:sz w:val="24"/>
          <w:szCs w:val="24"/>
          <w:lang w:eastAsia="ru-RU"/>
        </w:rPr>
        <w:t>Выбор наиболее эффективных способов решения. Использование знаково-символических средств для моделирования ситуаций, описанных в задачах. Выбор наиболее эффективных способов решения.</w:t>
      </w:r>
    </w:p>
    <w:p w:rsidR="00C41645" w:rsidRPr="0005039F" w:rsidRDefault="00C41645" w:rsidP="00CB25B0">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05039F">
        <w:rPr>
          <w:rFonts w:ascii="Times New Roman" w:eastAsia="Times New Roman" w:hAnsi="Times New Roman" w:cs="Times New Roman"/>
          <w:color w:val="000000" w:themeColor="text1"/>
          <w:sz w:val="24"/>
          <w:szCs w:val="24"/>
          <w:lang w:eastAsia="ru-RU"/>
        </w:rPr>
        <w:t>Задачи на пропорции. Задачи на количество голов и хвостов. Задачи, которые решаются с конца. Задачи про колесо и шестеренки. Разъезды и переправы. Задачи на движение. Решение логических задач. Задачи про этажи. Задачи про масштаб. Задачи на переливание. Задачи про площадь. Комбинаторные задачи. Задачи про хоровод. Задачи, которые решаются с помощью чертежа. Истинностные задачи.</w:t>
      </w:r>
    </w:p>
    <w:p w:rsidR="00C41645" w:rsidRPr="0005039F" w:rsidRDefault="00C41645" w:rsidP="00CB25B0">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05039F">
        <w:rPr>
          <w:rFonts w:ascii="Times New Roman" w:eastAsia="Times New Roman" w:hAnsi="Times New Roman" w:cs="Times New Roman"/>
          <w:b/>
          <w:bCs/>
          <w:i/>
          <w:iCs/>
          <w:color w:val="000000" w:themeColor="text1"/>
          <w:sz w:val="24"/>
          <w:szCs w:val="24"/>
          <w:lang w:eastAsia="ru-RU"/>
        </w:rPr>
        <w:t>Раздел «В мире логики».</w:t>
      </w:r>
    </w:p>
    <w:p w:rsidR="00C41645" w:rsidRPr="0005039F" w:rsidRDefault="00C41645" w:rsidP="00CB25B0">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05039F">
        <w:rPr>
          <w:rFonts w:ascii="Times New Roman" w:eastAsia="Times New Roman" w:hAnsi="Times New Roman" w:cs="Times New Roman"/>
          <w:color w:val="000000" w:themeColor="text1"/>
          <w:sz w:val="24"/>
          <w:szCs w:val="24"/>
          <w:lang w:eastAsia="ru-RU"/>
        </w:rPr>
        <w:t>Решение логических задач. Решение задач, требующих рассуждения. Выполнение заданий на развитие памяти, внимания. Логически-поисковые задания. Задания на развитие слуховой памяти. Лабиринты, загадки, ребусы. Задачи на поиск закономерностей. Задачи на комбинированные действия. Задачи на отношения «больше», «меньше». Формирование модели задачи с помощью схемы, таблицы. Задачи на равновесие, логические задачи («кто есть кто?»), на перебор вариантов с помощью рассуждений над выделенной гипотезой. Задачи по теме: «Сколько надо взять?». Старинные задачи «Как определить значение выражения, не выполняя вычислений».</w:t>
      </w:r>
    </w:p>
    <w:p w:rsidR="00C41645" w:rsidRPr="0005039F" w:rsidRDefault="00C41645" w:rsidP="00CB25B0">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05039F">
        <w:rPr>
          <w:rFonts w:ascii="Times New Roman" w:eastAsia="Times New Roman" w:hAnsi="Times New Roman" w:cs="Times New Roman"/>
          <w:color w:val="000000" w:themeColor="text1"/>
          <w:sz w:val="24"/>
          <w:szCs w:val="24"/>
          <w:lang w:eastAsia="ru-RU"/>
        </w:rPr>
        <w:t>Ищем пропущенное число. Зависимость компонентов сложения, вычитания, умножения, деления. Цифры «счастливого» билета. Викторина «Юный профессор математики».</w:t>
      </w:r>
    </w:p>
    <w:p w:rsidR="00C41645" w:rsidRPr="0005039F" w:rsidRDefault="00C41645" w:rsidP="00CB25B0">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05039F">
        <w:rPr>
          <w:rFonts w:ascii="Times New Roman" w:eastAsia="Times New Roman" w:hAnsi="Times New Roman" w:cs="Times New Roman"/>
          <w:b/>
          <w:bCs/>
          <w:i/>
          <w:iCs/>
          <w:color w:val="000000" w:themeColor="text1"/>
          <w:sz w:val="24"/>
          <w:szCs w:val="24"/>
          <w:lang w:eastAsia="ru-RU"/>
        </w:rPr>
        <w:t>К окончанию 4-го года обучения учащиеся научатся:</w:t>
      </w:r>
    </w:p>
    <w:p w:rsidR="00C41645" w:rsidRPr="0005039F" w:rsidRDefault="00C41645" w:rsidP="00CB25B0">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05039F">
        <w:rPr>
          <w:rFonts w:ascii="Times New Roman" w:eastAsia="Times New Roman" w:hAnsi="Times New Roman" w:cs="Times New Roman"/>
          <w:color w:val="000000" w:themeColor="text1"/>
          <w:sz w:val="24"/>
          <w:szCs w:val="24"/>
          <w:lang w:eastAsia="ru-RU"/>
        </w:rPr>
        <w:t>•  выполнять прикидку результатов арифметических действий;</w:t>
      </w:r>
    </w:p>
    <w:p w:rsidR="00C41645" w:rsidRPr="0005039F" w:rsidRDefault="00C41645" w:rsidP="00CB25B0">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05039F">
        <w:rPr>
          <w:rFonts w:ascii="Times New Roman" w:eastAsia="Times New Roman" w:hAnsi="Times New Roman" w:cs="Times New Roman"/>
          <w:color w:val="000000" w:themeColor="text1"/>
          <w:sz w:val="24"/>
          <w:szCs w:val="24"/>
          <w:lang w:eastAsia="ru-RU"/>
        </w:rPr>
        <w:t>•  понимать и объяснять решение нестандартных задач;</w:t>
      </w:r>
    </w:p>
    <w:p w:rsidR="00C41645" w:rsidRPr="0005039F" w:rsidRDefault="00C41645" w:rsidP="00CB25B0">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05039F">
        <w:rPr>
          <w:rFonts w:ascii="Times New Roman" w:eastAsia="Times New Roman" w:hAnsi="Times New Roman" w:cs="Times New Roman"/>
          <w:color w:val="000000" w:themeColor="text1"/>
          <w:sz w:val="24"/>
          <w:szCs w:val="24"/>
          <w:lang w:eastAsia="ru-RU"/>
        </w:rPr>
        <w:t>•  читать и строить вспомогательные модели к задачам;</w:t>
      </w:r>
    </w:p>
    <w:p w:rsidR="00C41645" w:rsidRPr="0005039F" w:rsidRDefault="00C41645" w:rsidP="00CB25B0">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05039F">
        <w:rPr>
          <w:rFonts w:ascii="Times New Roman" w:eastAsia="Times New Roman" w:hAnsi="Times New Roman" w:cs="Times New Roman"/>
          <w:color w:val="000000" w:themeColor="text1"/>
          <w:sz w:val="24"/>
          <w:szCs w:val="24"/>
          <w:lang w:eastAsia="ru-RU"/>
        </w:rPr>
        <w:t>•  распознавать плоские геометрические фигуры при измерении их положения на плоскости;</w:t>
      </w:r>
    </w:p>
    <w:p w:rsidR="00C41645" w:rsidRPr="0005039F" w:rsidRDefault="00C41645" w:rsidP="00CB25B0">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05039F">
        <w:rPr>
          <w:rFonts w:ascii="Times New Roman" w:eastAsia="Times New Roman" w:hAnsi="Times New Roman" w:cs="Times New Roman"/>
          <w:color w:val="000000" w:themeColor="text1"/>
          <w:sz w:val="24"/>
          <w:szCs w:val="24"/>
          <w:lang w:eastAsia="ru-RU"/>
        </w:rPr>
        <w:t>•  распознавать объемные тела (параллелепипед, куб, пирамида, конус, цилиндр) при изменении их положения в пространстве;</w:t>
      </w:r>
    </w:p>
    <w:p w:rsidR="00C41645" w:rsidRPr="0005039F" w:rsidRDefault="00C41645" w:rsidP="00CB25B0">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05039F">
        <w:rPr>
          <w:rFonts w:ascii="Times New Roman" w:eastAsia="Times New Roman" w:hAnsi="Times New Roman" w:cs="Times New Roman"/>
          <w:color w:val="000000" w:themeColor="text1"/>
          <w:sz w:val="24"/>
          <w:szCs w:val="24"/>
          <w:lang w:eastAsia="ru-RU"/>
        </w:rPr>
        <w:t>•  читать информацию, записанную с помощью круговых диаграмм; уметь решать комбинаторные задачи различных видов;</w:t>
      </w:r>
    </w:p>
    <w:p w:rsidR="00C41645" w:rsidRPr="0005039F" w:rsidRDefault="00C41645" w:rsidP="00CB25B0">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05039F">
        <w:rPr>
          <w:rFonts w:ascii="Times New Roman" w:eastAsia="Times New Roman" w:hAnsi="Times New Roman" w:cs="Times New Roman"/>
          <w:color w:val="000000" w:themeColor="text1"/>
          <w:sz w:val="24"/>
          <w:szCs w:val="24"/>
          <w:lang w:eastAsia="ru-RU"/>
        </w:rPr>
        <w:t>•  находить вероятности простейших случайных событий;</w:t>
      </w:r>
    </w:p>
    <w:p w:rsidR="00CB25B0" w:rsidRPr="0005039F" w:rsidRDefault="00C41645" w:rsidP="00CB25B0">
      <w:pPr>
        <w:pStyle w:val="a3"/>
        <w:shd w:val="clear" w:color="auto" w:fill="FFFFFF"/>
        <w:spacing w:before="0" w:beforeAutospacing="0" w:after="0" w:afterAutospacing="0"/>
        <w:jc w:val="both"/>
        <w:rPr>
          <w:color w:val="000000" w:themeColor="text1"/>
        </w:rPr>
      </w:pPr>
      <w:r w:rsidRPr="0005039F">
        <w:rPr>
          <w:color w:val="000000" w:themeColor="text1"/>
        </w:rPr>
        <w:t>•  осуществлять исследовательскую деятельность (поиск, обработка, структурирование информации, самостоятельное создание способов решения проблемы творческого и поискового характера).</w:t>
      </w:r>
    </w:p>
    <w:p w:rsidR="00CB25B0" w:rsidRPr="0005039F" w:rsidRDefault="00CB25B0" w:rsidP="00CB25B0">
      <w:pPr>
        <w:pStyle w:val="a3"/>
        <w:shd w:val="clear" w:color="auto" w:fill="FFFFFF"/>
        <w:spacing w:before="0" w:beforeAutospacing="0" w:after="0" w:afterAutospacing="0"/>
        <w:jc w:val="both"/>
        <w:rPr>
          <w:color w:val="000000" w:themeColor="text1"/>
        </w:rPr>
      </w:pPr>
    </w:p>
    <w:p w:rsidR="00CB25B0" w:rsidRPr="0005039F" w:rsidRDefault="00CB25B0" w:rsidP="00CB25B0">
      <w:pPr>
        <w:pStyle w:val="a3"/>
        <w:shd w:val="clear" w:color="auto" w:fill="FFFFFF"/>
        <w:spacing w:before="0" w:beforeAutospacing="0" w:after="0" w:afterAutospacing="0"/>
        <w:jc w:val="both"/>
        <w:rPr>
          <w:b/>
          <w:bCs/>
          <w:color w:val="000000" w:themeColor="text1"/>
        </w:rPr>
      </w:pPr>
    </w:p>
    <w:p w:rsidR="00CB25B0" w:rsidRPr="0005039F" w:rsidRDefault="00CB25B0" w:rsidP="00CB25B0">
      <w:pPr>
        <w:pStyle w:val="a3"/>
        <w:shd w:val="clear" w:color="auto" w:fill="FFFFFF"/>
        <w:spacing w:before="0" w:beforeAutospacing="0" w:after="0" w:afterAutospacing="0"/>
        <w:jc w:val="both"/>
        <w:rPr>
          <w:b/>
          <w:bCs/>
          <w:color w:val="000000" w:themeColor="text1"/>
        </w:rPr>
      </w:pPr>
    </w:p>
    <w:p w:rsidR="00CB25B0" w:rsidRPr="0005039F" w:rsidRDefault="00CB25B0" w:rsidP="00CB25B0">
      <w:pPr>
        <w:pStyle w:val="a3"/>
        <w:shd w:val="clear" w:color="auto" w:fill="FFFFFF"/>
        <w:spacing w:before="0" w:beforeAutospacing="0" w:after="0" w:afterAutospacing="0"/>
        <w:jc w:val="both"/>
        <w:rPr>
          <w:b/>
          <w:bCs/>
          <w:color w:val="000000" w:themeColor="text1"/>
        </w:rPr>
      </w:pPr>
      <w:r w:rsidRPr="0005039F">
        <w:rPr>
          <w:b/>
          <w:bCs/>
          <w:color w:val="000000" w:themeColor="text1"/>
        </w:rPr>
        <w:t xml:space="preserve">                       </w:t>
      </w:r>
    </w:p>
    <w:p w:rsidR="00CB25B0" w:rsidRPr="0005039F" w:rsidRDefault="00CB25B0" w:rsidP="00CB25B0">
      <w:pPr>
        <w:pStyle w:val="a3"/>
        <w:shd w:val="clear" w:color="auto" w:fill="FFFFFF"/>
        <w:spacing w:before="0" w:beforeAutospacing="0" w:after="0" w:afterAutospacing="0"/>
        <w:jc w:val="both"/>
        <w:rPr>
          <w:b/>
          <w:bCs/>
          <w:color w:val="000000" w:themeColor="text1"/>
        </w:rPr>
      </w:pP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b/>
          <w:bCs/>
          <w:color w:val="000000" w:themeColor="text1"/>
        </w:rPr>
        <w:t xml:space="preserve">                                 Планируемые результаты</w:t>
      </w:r>
    </w:p>
    <w:p w:rsidR="00CB25B0" w:rsidRPr="0005039F" w:rsidRDefault="00CB25B0" w:rsidP="00CB25B0">
      <w:pPr>
        <w:pStyle w:val="a3"/>
        <w:shd w:val="clear" w:color="auto" w:fill="FFFFFF"/>
        <w:spacing w:before="0" w:beforeAutospacing="0" w:after="0" w:afterAutospacing="0"/>
        <w:ind w:firstLine="708"/>
        <w:jc w:val="both"/>
        <w:rPr>
          <w:color w:val="000000" w:themeColor="text1"/>
        </w:rPr>
      </w:pPr>
      <w:r w:rsidRPr="0005039F">
        <w:rPr>
          <w:b/>
          <w:bCs/>
          <w:color w:val="000000" w:themeColor="text1"/>
        </w:rPr>
        <w:t>Личностные результаты</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b/>
          <w:bCs/>
          <w:i/>
          <w:iCs/>
          <w:color w:val="000000" w:themeColor="text1"/>
        </w:rPr>
        <w:lastRenderedPageBreak/>
        <w:t>У учащегося будут сформированы:</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color w:val="000000" w:themeColor="text1"/>
        </w:rPr>
        <w:t>•  начальные (элементарные) представления о самостоятельности и личной ответственности в процессе обучения математике;</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color w:val="000000" w:themeColor="text1"/>
        </w:rPr>
        <w:t>•  начальные представления о математических способах познания мира;</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color w:val="000000" w:themeColor="text1"/>
        </w:rPr>
        <w:t>•  начальные представления о целостности окружающего мира;</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color w:val="000000" w:themeColor="text1"/>
        </w:rPr>
        <w:t>•  понимание смысла выполнения самоконтроля и самооценки результатов своей учебной деятельности (начальный этап) и того, что успех в учебной деятельности в значительной мере зависит от самого учащегося;</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color w:val="000000" w:themeColor="text1"/>
        </w:rPr>
        <w:t>•  проявление любознательности, сообразительности при выполнении разнообразных заданий проблемного и эвристического характера;</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color w:val="000000" w:themeColor="text1"/>
        </w:rPr>
        <w:t>•  проявление мотивации учебно-познавательной деятельности и личностного смысла учения, которые базируются на необходимости постоянного расширения знаний для решения новых учебных задач и на интересе к занятиям «Развивающая математика»;</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color w:val="000000" w:themeColor="text1"/>
        </w:rPr>
        <w:t>•  освоение положительного и позитивного стиля общения со сверстниками и взрослыми в школе и дома;</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color w:val="000000" w:themeColor="text1"/>
        </w:rPr>
        <w:t>•  умение определять и высказывать под руководством педагога самые простые общие для всех людей правила поведения при сотрудничестве (этические нормы);</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color w:val="000000" w:themeColor="text1"/>
        </w:rPr>
        <w:t>•  в предложенных педагогом ситуациях общения и сотрудничества, опираясь на общие для всех простые правила поведения, делать выбор, при поддержке других участников группы и педагога: как поступить;</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color w:val="000000" w:themeColor="text1"/>
        </w:rPr>
        <w:t>•  умение демонстрировать самостоятельность суждений, независимость и нестандартность мышления;</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color w:val="000000" w:themeColor="text1"/>
        </w:rPr>
        <w:t>•  понимание и принятие элементарных правил работы в группе: проявление доброжелательного отношения к сверстникам, стремления прислушиваться к мнению одноклассников и пр.;</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color w:val="000000" w:themeColor="text1"/>
        </w:rPr>
        <w:t>•  начальные представления об основах гражданской идентичности (через систему определенных заданий и упражнений);</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color w:val="000000" w:themeColor="text1"/>
        </w:rPr>
        <w:t>•  приобщение к семейным ценностям, понимание необходимости бережного отношения к природе, к своему здоровью и здоровью других людей.</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b/>
          <w:bCs/>
          <w:i/>
          <w:iCs/>
          <w:color w:val="000000" w:themeColor="text1"/>
        </w:rPr>
        <w:t>Учащийся получит возможность для формирования:</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color w:val="000000" w:themeColor="text1"/>
        </w:rPr>
        <w:t>•  основ внутренней позиции ученика с положительным отношением к школе, учебной деятельности, а именно: проявления положительного отношения к занятиям «Развивающая математика», умения отвечать на вопросы учителя (учебника), участвовать в беседах и дискуссиях, различных видах деятельности; осознания сути новой социальной роли ученика, принятия норм и правил школьной жизни, ответственного отношения к занятиям;</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color w:val="000000" w:themeColor="text1"/>
        </w:rPr>
        <w:t>•  учебно-познавательного интереса к новому учебному материалу и способам решения новых учебных и практических задач;</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color w:val="000000" w:themeColor="text1"/>
        </w:rPr>
        <w:t>•  способности к самооценке результатов своей учебной деятельности.</w:t>
      </w:r>
    </w:p>
    <w:p w:rsidR="00CB25B0" w:rsidRPr="0005039F" w:rsidRDefault="00CB25B0" w:rsidP="00CB25B0">
      <w:pPr>
        <w:pStyle w:val="a3"/>
        <w:shd w:val="clear" w:color="auto" w:fill="FFFFFF"/>
        <w:spacing w:before="0" w:beforeAutospacing="0" w:after="0" w:afterAutospacing="0"/>
        <w:ind w:left="708" w:firstLine="708"/>
        <w:jc w:val="both"/>
        <w:rPr>
          <w:b/>
          <w:bCs/>
          <w:color w:val="000000" w:themeColor="text1"/>
        </w:rPr>
      </w:pPr>
    </w:p>
    <w:p w:rsidR="00CB25B0" w:rsidRPr="0005039F" w:rsidRDefault="00CB25B0" w:rsidP="00CB25B0">
      <w:pPr>
        <w:pStyle w:val="a3"/>
        <w:shd w:val="clear" w:color="auto" w:fill="FFFFFF"/>
        <w:spacing w:before="0" w:beforeAutospacing="0" w:after="0" w:afterAutospacing="0"/>
        <w:ind w:left="708" w:firstLine="708"/>
        <w:jc w:val="both"/>
        <w:rPr>
          <w:color w:val="000000" w:themeColor="text1"/>
        </w:rPr>
      </w:pPr>
      <w:proofErr w:type="spellStart"/>
      <w:r w:rsidRPr="0005039F">
        <w:rPr>
          <w:b/>
          <w:bCs/>
          <w:color w:val="000000" w:themeColor="text1"/>
        </w:rPr>
        <w:t>Метапредметные</w:t>
      </w:r>
      <w:proofErr w:type="spellEnd"/>
      <w:r w:rsidRPr="0005039F">
        <w:rPr>
          <w:b/>
          <w:bCs/>
          <w:color w:val="000000" w:themeColor="text1"/>
        </w:rPr>
        <w:t xml:space="preserve"> результаты</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b/>
          <w:bCs/>
          <w:color w:val="000000" w:themeColor="text1"/>
        </w:rPr>
        <w:t>Регулятивные УУД.</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b/>
          <w:bCs/>
          <w:i/>
          <w:iCs/>
          <w:color w:val="000000" w:themeColor="text1"/>
        </w:rPr>
        <w:t>Учащийся научится:</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color w:val="000000" w:themeColor="text1"/>
        </w:rPr>
        <w:t>•  определять и формулировать цель деятельности с помощью учителя;</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color w:val="000000" w:themeColor="text1"/>
        </w:rPr>
        <w:t>•  проговаривать последовательность действий;</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color w:val="000000" w:themeColor="text1"/>
        </w:rPr>
        <w:t xml:space="preserve">•  высказывать свое предположение (версию) на основе работы с </w:t>
      </w:r>
      <w:proofErr w:type="gramStart"/>
      <w:r w:rsidRPr="0005039F">
        <w:rPr>
          <w:color w:val="000000" w:themeColor="text1"/>
        </w:rPr>
        <w:t>ил-люстрацией</w:t>
      </w:r>
      <w:proofErr w:type="gramEnd"/>
      <w:r w:rsidRPr="0005039F">
        <w:rPr>
          <w:color w:val="000000" w:themeColor="text1"/>
        </w:rPr>
        <w:t xml:space="preserve"> на карточке, доске;</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color w:val="000000" w:themeColor="text1"/>
        </w:rPr>
        <w:t>•  выполнять пробное учебное действие, фиксировать индивидуальное затруднение в пробном действии;</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color w:val="000000" w:themeColor="text1"/>
        </w:rPr>
        <w:t>•  работать по предложенному учителем плану;</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color w:val="000000" w:themeColor="text1"/>
        </w:rPr>
        <w:t>•  отличать верно выполненное задание от неверного;</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color w:val="000000" w:themeColor="text1"/>
        </w:rPr>
        <w:t>•  выполнять самооценку своей работы на занятии;</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color w:val="000000" w:themeColor="text1"/>
        </w:rPr>
        <w:lastRenderedPageBreak/>
        <w:t>•  совместно с учителем и другими учениками давать эмоциональную оценку деятельности товарищей;</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color w:val="000000" w:themeColor="text1"/>
        </w:rPr>
        <w:t>•  сопоставлять полученный (промежуточный, итоговый) результат с заданным условием;</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color w:val="000000" w:themeColor="text1"/>
        </w:rPr>
        <w:t>•  контролировать свою деятельность: обнаруживать и исправлять ошибки;</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color w:val="000000" w:themeColor="text1"/>
        </w:rPr>
        <w:t>•  понимать и принимать учебную задачу, поставленную учителем, на разных этапах обучения;</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color w:val="000000" w:themeColor="text1"/>
        </w:rPr>
        <w:t>•  понимать и применять предложенные учителем способы решения учебной задачи;</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color w:val="000000" w:themeColor="text1"/>
        </w:rPr>
        <w:t>•  принимать план действий для решения несложных учебных задач и следовать ему;</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color w:val="000000" w:themeColor="text1"/>
        </w:rPr>
        <w:t>•  выполнять под руководством учителя учебные действия в практической и мыслительной форме;</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color w:val="000000" w:themeColor="text1"/>
        </w:rPr>
        <w:t>•  осознавать результат учебных действий, описывать результаты действий, используя математическую терминологию;</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color w:val="000000" w:themeColor="text1"/>
        </w:rPr>
        <w:t>•  осуществлять пошаговый контроль своих действий под руководством учителя.</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b/>
          <w:bCs/>
          <w:i/>
          <w:iCs/>
          <w:color w:val="000000" w:themeColor="text1"/>
        </w:rPr>
        <w:t>Учащийся получит возможность научиться:</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color w:val="000000" w:themeColor="text1"/>
        </w:rPr>
        <w:t>•  понимать, принимать и сохранять различные учебно-познавательные задачи; составлять план действий для решения несложных учебных задач, проговаривая последовательность выполнения действий;</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color w:val="000000" w:themeColor="text1"/>
        </w:rPr>
        <w:t>•  выделять из темы урока известные знания и умения, определять круг неизвестного по изучаемой теме;</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color w:val="000000" w:themeColor="text1"/>
        </w:rPr>
        <w:t>•  фиксировать по ходу урока и в конце его удовлетворенность/неудовлетворенность своей работой на уроке (с помощью смайликов, разноцветных фишек и прочих средств, предложенных учителем), адекватно относиться к своим успехам и неуспехам, стремиться к улучшению результата на основе познавательной и личностной рефлексии.</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b/>
          <w:bCs/>
          <w:color w:val="000000" w:themeColor="text1"/>
        </w:rPr>
        <w:t>Познавательные УУД.</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b/>
          <w:bCs/>
          <w:i/>
          <w:iCs/>
          <w:color w:val="000000" w:themeColor="text1"/>
        </w:rPr>
        <w:t>Учащийся научится:</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color w:val="000000" w:themeColor="text1"/>
        </w:rPr>
        <w:t>•  ориентироваться в своей системе знаний: отличать новое от уже известного с помощью учителя;</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color w:val="000000" w:themeColor="text1"/>
        </w:rPr>
        <w:t>•  делать предварительный отбор источников информации: ориентироваться в книге (на развороте, в оглавлении), в словаре;</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color w:val="000000" w:themeColor="text1"/>
        </w:rPr>
        <w:t>•  добывать новые знания: находить ответы на вопросы, используя справочники и энциклопедии, свой жизненный опыт и информацию, полученную от учителя;</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color w:val="000000" w:themeColor="text1"/>
        </w:rPr>
        <w:t>•  перерабатывать полученную информацию: делать выводы в результате совместной работы всего класса;</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color w:val="000000" w:themeColor="text1"/>
        </w:rPr>
        <w:t>•  перерабатывать полученную информацию: сравнивать и группировать такие математические объекты, как числа, числовые выражения, равенства, неравенства, плоские геометрические фигуры;</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color w:val="000000" w:themeColor="text1"/>
        </w:rPr>
        <w:t>•  преобразовывать информацию из одной формы в другую: составлять математические рассказы и задачи на основе простейших математических моделей (предметных моделей, рисунков, схематических рисунков, схем); находить и формулировать решение задачи с помощью простейших моделей (предметных моделей, рисунков, схематических рисунков, схем);</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color w:val="000000" w:themeColor="text1"/>
        </w:rPr>
        <w:t>•  понимать и строить простые модели (в форме схематических рисунков) математических понятий и использовать их при решении текстовых задач;</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color w:val="000000" w:themeColor="text1"/>
        </w:rPr>
        <w:t>•  понимать и толковать условные знаки и символы, используемые в учебнике для передачи информации (условные обозначения, выделения цветом, оформление в рамки и пр.);</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color w:val="000000" w:themeColor="text1"/>
        </w:rPr>
        <w:t>•  проводить сравнение объектов с целью выделения их различий, замечать существенные и несущественные признаки;</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color w:val="000000" w:themeColor="text1"/>
        </w:rPr>
        <w:t>•  определять закономерность следования объектов и использовать ее для выполнения задания;</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color w:val="000000" w:themeColor="text1"/>
        </w:rPr>
        <w:t>•  выбирать основания для классификации объектов и проводить их классификацию (разбиение объектов на группы) по заданному или установленному признаку;</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color w:val="000000" w:themeColor="text1"/>
        </w:rPr>
        <w:t>•  осуществлять синтез как составление целого из частей;</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color w:val="000000" w:themeColor="text1"/>
        </w:rPr>
        <w:lastRenderedPageBreak/>
        <w:t xml:space="preserve">•  иметь начальное представление о базовых </w:t>
      </w:r>
      <w:proofErr w:type="spellStart"/>
      <w:r w:rsidRPr="0005039F">
        <w:rPr>
          <w:color w:val="000000" w:themeColor="text1"/>
        </w:rPr>
        <w:t>межпредметных</w:t>
      </w:r>
      <w:proofErr w:type="spellEnd"/>
      <w:r w:rsidRPr="0005039F">
        <w:rPr>
          <w:color w:val="000000" w:themeColor="text1"/>
        </w:rPr>
        <w:t xml:space="preserve"> понятиях: числе, величине, геометрической фигуре;</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color w:val="000000" w:themeColor="text1"/>
        </w:rPr>
        <w:t>•  находить и читать информацию, представленную разными способами (учебник, справочник, аудио- и видеоматериалы и др.);</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color w:val="000000" w:themeColor="text1"/>
        </w:rPr>
        <w:t>•  выделять из предложенного текста (рисунка) информацию по заданному условию, дополнять ею текст задачи с недостающими данными, составлять по ней текстовые задачи с разными вопросами и решать их;</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color w:val="000000" w:themeColor="text1"/>
        </w:rPr>
        <w:t>•  находить и отбирать из разных источников информацию по заданной теме.</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b/>
          <w:bCs/>
          <w:i/>
          <w:iCs/>
          <w:color w:val="000000" w:themeColor="text1"/>
        </w:rPr>
        <w:t>Учащийся получит возможность научиться:</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color w:val="000000" w:themeColor="text1"/>
        </w:rPr>
        <w:t>•  понимать и выполнять несложные обобщения и использовать их для получения новых знаний;</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color w:val="000000" w:themeColor="text1"/>
        </w:rPr>
        <w:t>•  устанавливать математические отношения между объектами и группами объектов (практически и мысленно), фиксировать это в устной форме, используя особенности математической речи (точность и краткость), а также на построенных моделях;</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color w:val="000000" w:themeColor="text1"/>
        </w:rPr>
        <w:t>•  применять полученные знания в измененных условиях;</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color w:val="000000" w:themeColor="text1"/>
        </w:rPr>
        <w:t>•  объяснять найденные способы действий при решении новых учебных задач и находить способы их решения (в простейших случаях);</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color w:val="000000" w:themeColor="text1"/>
        </w:rPr>
        <w:t>•  выделять из предложенного текста информацию по заданному условию;</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color w:val="000000" w:themeColor="text1"/>
        </w:rPr>
        <w:t>•  систематизировать собранную в результате расширенного поиска информацию и представлять ее в предложенной форме.</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b/>
          <w:bCs/>
          <w:color w:val="000000" w:themeColor="text1"/>
        </w:rPr>
        <w:t>Коммуникативные УУД.</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b/>
          <w:bCs/>
          <w:i/>
          <w:iCs/>
          <w:color w:val="000000" w:themeColor="text1"/>
        </w:rPr>
        <w:t>Учащийся научится:</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color w:val="000000" w:themeColor="text1"/>
        </w:rPr>
        <w:t>•  доносить свою позицию до других: оформлять свою мысль в устной и письменной речи (на уровне одного предложения или небольшого текста);</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color w:val="000000" w:themeColor="text1"/>
        </w:rPr>
        <w:t>•  слушать и понимать речь других;</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color w:val="000000" w:themeColor="text1"/>
        </w:rPr>
        <w:t>•  читать и пересказывать текст математического задания;</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color w:val="000000" w:themeColor="text1"/>
        </w:rPr>
        <w:t>•  включаться в групповую работу;</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color w:val="000000" w:themeColor="text1"/>
        </w:rPr>
        <w:t>•  аргументировать свою позицию в коммуникации, учитывать разные мнения;</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color w:val="000000" w:themeColor="text1"/>
        </w:rPr>
        <w:t>•  использовать критерии для обоснования своего суждения;</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color w:val="000000" w:themeColor="text1"/>
        </w:rPr>
        <w:t>•  участвовать в обсуждении проблемных вопросов, высказывать собственное мнение и аргументировать его;</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color w:val="000000" w:themeColor="text1"/>
        </w:rPr>
        <w:t>•  совместно договариваться о правилах общения и поведения на занятии и следовать им;</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color w:val="000000" w:themeColor="text1"/>
        </w:rPr>
        <w:t>•  учиться выполнять различные роли в группе (лидера, исполнителя, критика);</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color w:val="000000" w:themeColor="text1"/>
        </w:rPr>
        <w:t>•  задавать вопросы и отвечать на вопросы партнера;</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color w:val="000000" w:themeColor="text1"/>
        </w:rPr>
        <w:t>•  воспринимать и обсуждать различные точки зрения и подходы к выполнению задания, оценивать их;</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color w:val="000000" w:themeColor="text1"/>
        </w:rPr>
        <w:t>•  уважительно вести диалог с товарищами;</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color w:val="000000" w:themeColor="text1"/>
        </w:rPr>
        <w:t>•  принимать участие в работе в паре и в группе с одноклассниками: определять общие цели работы, намечать способы их достижения, распределять роли в совместной деятельности, анализировать ход и результаты проделанной работы под руководством учителя;</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color w:val="000000" w:themeColor="text1"/>
        </w:rPr>
        <w:t>•  понимать и принимать элементарные правила работы в группе: проявлять доброжелательное отношение к сверстникам, прислушиваться к мнению одноклассников и пр.;</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color w:val="000000" w:themeColor="text1"/>
        </w:rPr>
        <w:t>•  осуществлять взаимный контроль и оказывать необходимую взаимную помощь.</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b/>
          <w:bCs/>
          <w:i/>
          <w:iCs/>
          <w:color w:val="000000" w:themeColor="text1"/>
        </w:rPr>
        <w:t>Учащийся получит возможность научиться:</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color w:val="000000" w:themeColor="text1"/>
        </w:rPr>
        <w:t>•  применять математические знания и математическую терминологию при изложении своего мнения и предлагаемых способов действий;</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color w:val="000000" w:themeColor="text1"/>
        </w:rPr>
        <w:t>•  включаться в диалог с учителем и сверстниками, в коллективное обсуждение проблем, проявлять инициативу и активность в стремлении высказываться;</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color w:val="000000" w:themeColor="text1"/>
        </w:rPr>
        <w:t>•  слушать партнера по общению (деятельности), не перебивать, не обрывать на полуслове, вникать в смысл того, о чем говорит собеседник;</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color w:val="000000" w:themeColor="text1"/>
        </w:rPr>
        <w:lastRenderedPageBreak/>
        <w:t>•  интегрироваться в группу сверстников, проявлять стремление ладить с собеседниками, не демонстрировать превосходство над другими, вежливо общаться;</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color w:val="000000" w:themeColor="text1"/>
        </w:rPr>
        <w:t>•  аргументированно выражать свое мнение;</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color w:val="000000" w:themeColor="text1"/>
        </w:rPr>
        <w:t>•  совместно со сверстниками решать задачу групповой работы (работы в паре), распределять функции в группе (паре) при выполнении заданий, проекта;</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color w:val="000000" w:themeColor="text1"/>
        </w:rPr>
        <w:t>•  оказывать помощь товарищу в случаях затруднения;</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color w:val="000000" w:themeColor="text1"/>
        </w:rPr>
        <w:t>•  признавать свои ошибки, озвучивать их, соглашаться, если на ошибки указывают другие;</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color w:val="000000" w:themeColor="text1"/>
        </w:rPr>
        <w:t>•  употреблять вежливые слова в случае неправоты: «Извини, пожалуйста», «Прости, я не хотел тебя обидеть», «Спасибо за замечание, я его обязательно учту» и др.</w:t>
      </w:r>
    </w:p>
    <w:p w:rsidR="00CB25B0" w:rsidRPr="0005039F" w:rsidRDefault="00CB25B0" w:rsidP="00CB25B0">
      <w:pPr>
        <w:pStyle w:val="a3"/>
        <w:shd w:val="clear" w:color="auto" w:fill="FFFFFF"/>
        <w:spacing w:before="0" w:beforeAutospacing="0" w:after="0" w:afterAutospacing="0"/>
        <w:jc w:val="both"/>
        <w:rPr>
          <w:color w:val="000000" w:themeColor="text1"/>
        </w:rPr>
      </w:pP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b/>
          <w:bCs/>
          <w:color w:val="000000" w:themeColor="text1"/>
        </w:rPr>
        <w:t xml:space="preserve">                                                  Предметные результаты</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b/>
          <w:bCs/>
          <w:i/>
          <w:iCs/>
          <w:color w:val="000000" w:themeColor="text1"/>
        </w:rPr>
        <w:t>Учащийся научится:</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color w:val="000000" w:themeColor="text1"/>
        </w:rPr>
        <w:t>•  описывать признаки предметов и узнавать предметы по их признакам;</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color w:val="000000" w:themeColor="text1"/>
        </w:rPr>
        <w:t>•  выделять существенные признаки предметов;</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color w:val="000000" w:themeColor="text1"/>
        </w:rPr>
        <w:t>•  сравнивать между собой предметы, явления;</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color w:val="000000" w:themeColor="text1"/>
        </w:rPr>
        <w:t>•  сравнивать разные приемы действий, выбирать удобные способы для выполнения конкретного задания;</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color w:val="000000" w:themeColor="text1"/>
        </w:rPr>
        <w:t>•  моделировать в процессе совместного обсуждения алгоритм решения числового кроссворда; использовать его в ходе самостоятельной работы;</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color w:val="000000" w:themeColor="text1"/>
        </w:rPr>
        <w:t>•  применять изученные способы учебной работы и приемы вычислений для работы с числовыми головоломками;</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color w:val="000000" w:themeColor="text1"/>
        </w:rPr>
        <w:t>•  самостоятельно составлять ребусы, кодировать информацию;</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color w:val="000000" w:themeColor="text1"/>
        </w:rPr>
        <w:t>•  анализировать правила математической игры, действовать в соответствии с заданными правилами;</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color w:val="000000" w:themeColor="text1"/>
        </w:rPr>
        <w:t>•  обобщать, делать несложные выводы;</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color w:val="000000" w:themeColor="text1"/>
        </w:rPr>
        <w:t>•  решать нестандартные и логические задачи;</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color w:val="000000" w:themeColor="text1"/>
        </w:rPr>
        <w:t>•  выбирать рациональный способ решения комбинированных задач;</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color w:val="000000" w:themeColor="text1"/>
        </w:rPr>
        <w:t>•  классифицировать явления, предметы;</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color w:val="000000" w:themeColor="text1"/>
        </w:rPr>
        <w:t>•  определять последовательность событий;</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color w:val="000000" w:themeColor="text1"/>
        </w:rPr>
        <w:t>•  судить о противоположных математических явлениях;</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color w:val="000000" w:themeColor="text1"/>
        </w:rPr>
        <w:t>•  давать определения тем или иным математическим понятиям;</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color w:val="000000" w:themeColor="text1"/>
        </w:rPr>
        <w:t>•  выявлять функциональные отношения между математическими понятиями;</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color w:val="000000" w:themeColor="text1"/>
        </w:rPr>
        <w:t>•  сравнивать, анализировать геометрические фигуры, объемные тела;</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color w:val="000000" w:themeColor="text1"/>
        </w:rPr>
        <w:t>•  строить геометрические фигуры;</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color w:val="000000" w:themeColor="text1"/>
        </w:rPr>
        <w:t>•  читать чертеж;</w:t>
      </w:r>
    </w:p>
    <w:p w:rsidR="00CB25B0" w:rsidRPr="0005039F" w:rsidRDefault="00CB25B0" w:rsidP="00CB25B0">
      <w:pPr>
        <w:pStyle w:val="a3"/>
        <w:shd w:val="clear" w:color="auto" w:fill="FFFFFF"/>
        <w:spacing w:before="0" w:beforeAutospacing="0" w:after="0" w:afterAutospacing="0"/>
        <w:jc w:val="both"/>
        <w:rPr>
          <w:color w:val="000000" w:themeColor="text1"/>
        </w:rPr>
      </w:pPr>
      <w:r w:rsidRPr="0005039F">
        <w:rPr>
          <w:color w:val="000000" w:themeColor="text1"/>
        </w:rPr>
        <w:t>•  выявлять закономерности и проводить аналогии.</w:t>
      </w:r>
    </w:p>
    <w:p w:rsidR="00CB25B0" w:rsidRPr="00CB25B0" w:rsidRDefault="00CB25B0" w:rsidP="00CB25B0">
      <w:pPr>
        <w:pStyle w:val="a3"/>
        <w:shd w:val="clear" w:color="auto" w:fill="FFFFFF"/>
        <w:spacing w:before="0" w:beforeAutospacing="0" w:after="0" w:afterAutospacing="0"/>
        <w:jc w:val="both"/>
        <w:rPr>
          <w:color w:val="4A4A4A"/>
        </w:rPr>
      </w:pPr>
    </w:p>
    <w:p w:rsidR="00CB25B0" w:rsidRPr="00CB25B0" w:rsidRDefault="00CB25B0" w:rsidP="00CB25B0">
      <w:pPr>
        <w:jc w:val="both"/>
        <w:rPr>
          <w:rFonts w:ascii="Times New Roman" w:hAnsi="Times New Roman" w:cs="Times New Roman"/>
          <w:sz w:val="24"/>
          <w:szCs w:val="24"/>
        </w:rPr>
      </w:pPr>
    </w:p>
    <w:p w:rsidR="00C41645" w:rsidRDefault="00C41645" w:rsidP="00C41645">
      <w:pPr>
        <w:shd w:val="clear" w:color="auto" w:fill="FFFFFF"/>
        <w:spacing w:after="0" w:line="240" w:lineRule="auto"/>
        <w:rPr>
          <w:rFonts w:ascii="Arial" w:eastAsia="Times New Roman" w:hAnsi="Arial" w:cs="Arial"/>
          <w:color w:val="4A4A4A"/>
          <w:sz w:val="20"/>
          <w:szCs w:val="20"/>
          <w:lang w:eastAsia="ru-RU"/>
        </w:rPr>
      </w:pPr>
    </w:p>
    <w:p w:rsidR="00C41645" w:rsidRDefault="00C41645" w:rsidP="00C41645">
      <w:pPr>
        <w:shd w:val="clear" w:color="auto" w:fill="FFFFFF"/>
        <w:spacing w:after="0" w:line="240" w:lineRule="auto"/>
        <w:rPr>
          <w:rFonts w:ascii="Arial" w:eastAsia="Times New Roman" w:hAnsi="Arial" w:cs="Arial"/>
          <w:color w:val="4A4A4A"/>
          <w:sz w:val="20"/>
          <w:szCs w:val="20"/>
          <w:lang w:eastAsia="ru-RU"/>
        </w:rPr>
      </w:pPr>
    </w:p>
    <w:p w:rsidR="00591CA7" w:rsidRDefault="00591CA7" w:rsidP="00C41645">
      <w:pPr>
        <w:shd w:val="clear" w:color="auto" w:fill="FFFFFF"/>
        <w:spacing w:after="0" w:line="240" w:lineRule="auto"/>
        <w:rPr>
          <w:rFonts w:ascii="Arial" w:eastAsia="Times New Roman" w:hAnsi="Arial" w:cs="Arial"/>
          <w:color w:val="4A4A4A"/>
          <w:sz w:val="20"/>
          <w:szCs w:val="20"/>
          <w:lang w:eastAsia="ru-RU"/>
        </w:rPr>
      </w:pPr>
    </w:p>
    <w:p w:rsidR="00C41645" w:rsidRDefault="00C41645" w:rsidP="003639F5">
      <w:pPr>
        <w:shd w:val="clear" w:color="auto" w:fill="FFFFFF"/>
        <w:spacing w:after="0" w:line="240" w:lineRule="auto"/>
        <w:rPr>
          <w:rFonts w:ascii="Arial" w:eastAsia="Times New Roman" w:hAnsi="Arial" w:cs="Arial"/>
          <w:color w:val="4A4A4A"/>
          <w:sz w:val="20"/>
          <w:szCs w:val="20"/>
          <w:lang w:eastAsia="ru-RU"/>
        </w:rPr>
      </w:pPr>
    </w:p>
    <w:p w:rsidR="00591CA7" w:rsidRDefault="00591CA7" w:rsidP="00C41645">
      <w:pPr>
        <w:shd w:val="clear" w:color="auto" w:fill="FFFFFF"/>
        <w:spacing w:after="0" w:line="240" w:lineRule="auto"/>
        <w:jc w:val="center"/>
        <w:rPr>
          <w:rFonts w:ascii="Arial" w:eastAsia="Times New Roman" w:hAnsi="Arial" w:cs="Arial"/>
          <w:b/>
          <w:color w:val="4A4A4A"/>
          <w:sz w:val="20"/>
          <w:szCs w:val="20"/>
          <w:lang w:eastAsia="ru-RU"/>
        </w:rPr>
      </w:pPr>
    </w:p>
    <w:p w:rsidR="00591CA7" w:rsidRDefault="00591CA7" w:rsidP="00C41645">
      <w:pPr>
        <w:shd w:val="clear" w:color="auto" w:fill="FFFFFF"/>
        <w:spacing w:after="0" w:line="240" w:lineRule="auto"/>
        <w:jc w:val="center"/>
        <w:rPr>
          <w:rFonts w:ascii="Arial" w:eastAsia="Times New Roman" w:hAnsi="Arial" w:cs="Arial"/>
          <w:b/>
          <w:color w:val="4A4A4A"/>
          <w:sz w:val="20"/>
          <w:szCs w:val="20"/>
          <w:lang w:eastAsia="ru-RU"/>
        </w:rPr>
      </w:pPr>
    </w:p>
    <w:p w:rsidR="00591CA7" w:rsidRDefault="00591CA7" w:rsidP="00C41645">
      <w:pPr>
        <w:shd w:val="clear" w:color="auto" w:fill="FFFFFF"/>
        <w:spacing w:after="0" w:line="240" w:lineRule="auto"/>
        <w:jc w:val="center"/>
        <w:rPr>
          <w:rFonts w:ascii="Arial" w:eastAsia="Times New Roman" w:hAnsi="Arial" w:cs="Arial"/>
          <w:b/>
          <w:color w:val="4A4A4A"/>
          <w:sz w:val="20"/>
          <w:szCs w:val="20"/>
          <w:lang w:eastAsia="ru-RU"/>
        </w:rPr>
      </w:pPr>
    </w:p>
    <w:p w:rsidR="00591CA7" w:rsidRDefault="00591CA7" w:rsidP="00C41645">
      <w:pPr>
        <w:shd w:val="clear" w:color="auto" w:fill="FFFFFF"/>
        <w:spacing w:after="0" w:line="240" w:lineRule="auto"/>
        <w:jc w:val="center"/>
        <w:rPr>
          <w:rFonts w:ascii="Arial" w:eastAsia="Times New Roman" w:hAnsi="Arial" w:cs="Arial"/>
          <w:b/>
          <w:color w:val="4A4A4A"/>
          <w:sz w:val="20"/>
          <w:szCs w:val="20"/>
          <w:lang w:eastAsia="ru-RU"/>
        </w:rPr>
      </w:pPr>
    </w:p>
    <w:p w:rsidR="00CB25B0" w:rsidRDefault="003639F5" w:rsidP="00C41645">
      <w:pPr>
        <w:shd w:val="clear" w:color="auto" w:fill="FFFFFF"/>
        <w:spacing w:after="0" w:line="240" w:lineRule="auto"/>
        <w:jc w:val="center"/>
        <w:rPr>
          <w:rFonts w:ascii="Arial" w:eastAsia="Times New Roman" w:hAnsi="Arial" w:cs="Arial"/>
          <w:b/>
          <w:color w:val="4A4A4A"/>
          <w:sz w:val="20"/>
          <w:szCs w:val="20"/>
          <w:lang w:eastAsia="ru-RU"/>
        </w:rPr>
      </w:pPr>
      <w:r w:rsidRPr="003639F5">
        <w:rPr>
          <w:rFonts w:ascii="Arial" w:eastAsia="Times New Roman" w:hAnsi="Arial" w:cs="Arial"/>
          <w:b/>
          <w:color w:val="4A4A4A"/>
          <w:sz w:val="20"/>
          <w:szCs w:val="20"/>
          <w:lang w:eastAsia="ru-RU"/>
        </w:rPr>
        <w:t xml:space="preserve"> </w:t>
      </w:r>
    </w:p>
    <w:p w:rsidR="00CB25B0" w:rsidRDefault="00CB25B0" w:rsidP="00C41645">
      <w:pPr>
        <w:shd w:val="clear" w:color="auto" w:fill="FFFFFF"/>
        <w:spacing w:after="0" w:line="240" w:lineRule="auto"/>
        <w:jc w:val="center"/>
        <w:rPr>
          <w:rFonts w:ascii="Arial" w:eastAsia="Times New Roman" w:hAnsi="Arial" w:cs="Arial"/>
          <w:b/>
          <w:color w:val="4A4A4A"/>
          <w:sz w:val="20"/>
          <w:szCs w:val="20"/>
          <w:lang w:eastAsia="ru-RU"/>
        </w:rPr>
      </w:pPr>
    </w:p>
    <w:p w:rsidR="00C41645" w:rsidRPr="00CB25B0" w:rsidRDefault="003639F5" w:rsidP="00C41645">
      <w:pPr>
        <w:shd w:val="clear" w:color="auto" w:fill="FFFFFF"/>
        <w:spacing w:after="0" w:line="240" w:lineRule="auto"/>
        <w:jc w:val="center"/>
        <w:rPr>
          <w:rFonts w:ascii="Times New Roman" w:eastAsia="Times New Roman" w:hAnsi="Times New Roman" w:cs="Times New Roman"/>
          <w:b/>
          <w:bCs/>
          <w:color w:val="000000" w:themeColor="text1"/>
          <w:sz w:val="24"/>
          <w:szCs w:val="24"/>
          <w:lang w:eastAsia="ru-RU"/>
        </w:rPr>
      </w:pPr>
      <w:r w:rsidRPr="00CB25B0">
        <w:rPr>
          <w:rFonts w:ascii="Times New Roman" w:eastAsia="Times New Roman" w:hAnsi="Times New Roman" w:cs="Times New Roman"/>
          <w:b/>
          <w:color w:val="000000" w:themeColor="text1"/>
          <w:sz w:val="24"/>
          <w:szCs w:val="24"/>
          <w:lang w:eastAsia="ru-RU"/>
        </w:rPr>
        <w:t xml:space="preserve">  </w:t>
      </w:r>
      <w:r w:rsidR="00C41645" w:rsidRPr="00CB25B0">
        <w:rPr>
          <w:rFonts w:ascii="Times New Roman" w:eastAsia="Times New Roman" w:hAnsi="Times New Roman" w:cs="Times New Roman"/>
          <w:b/>
          <w:bCs/>
          <w:color w:val="000000" w:themeColor="text1"/>
          <w:sz w:val="24"/>
          <w:szCs w:val="24"/>
          <w:lang w:eastAsia="ru-RU"/>
        </w:rPr>
        <w:t>1 класс</w:t>
      </w:r>
    </w:p>
    <w:p w:rsidR="00C41645" w:rsidRPr="003639F5" w:rsidRDefault="00C41645" w:rsidP="00C41645">
      <w:pPr>
        <w:shd w:val="clear" w:color="auto" w:fill="FFFFFF"/>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b/>
          <w:bCs/>
          <w:color w:val="000000" w:themeColor="text1"/>
          <w:sz w:val="24"/>
          <w:szCs w:val="24"/>
          <w:lang w:eastAsia="ru-RU"/>
        </w:rPr>
        <w:t>Т</w:t>
      </w:r>
      <w:r w:rsidRPr="003639F5">
        <w:rPr>
          <w:rFonts w:ascii="Times New Roman" w:eastAsia="Times New Roman" w:hAnsi="Times New Roman" w:cs="Times New Roman"/>
          <w:b/>
          <w:bCs/>
          <w:color w:val="000000" w:themeColor="text1"/>
          <w:sz w:val="24"/>
          <w:szCs w:val="24"/>
          <w:lang w:eastAsia="ru-RU"/>
        </w:rPr>
        <w:t>ематическое планирование</w:t>
      </w:r>
    </w:p>
    <w:tbl>
      <w:tblPr>
        <w:tblW w:w="4922" w:type="pct"/>
        <w:shd w:val="clear" w:color="auto" w:fill="FFFFFF"/>
        <w:tblLayout w:type="fixed"/>
        <w:tblCellMar>
          <w:left w:w="0" w:type="dxa"/>
          <w:right w:w="0" w:type="dxa"/>
        </w:tblCellMar>
        <w:tblLook w:val="04A0" w:firstRow="1" w:lastRow="0" w:firstColumn="1" w:lastColumn="0" w:noHBand="0" w:noVBand="1"/>
      </w:tblPr>
      <w:tblGrid>
        <w:gridCol w:w="662"/>
        <w:gridCol w:w="5367"/>
        <w:gridCol w:w="780"/>
        <w:gridCol w:w="2390"/>
      </w:tblGrid>
      <w:tr w:rsidR="00A0066B" w:rsidRPr="003639F5" w:rsidTr="00A0066B">
        <w:tc>
          <w:tcPr>
            <w:tcW w:w="360" w:type="pct"/>
            <w:tcBorders>
              <w:top w:val="single" w:sz="4" w:space="0" w:color="000001"/>
              <w:left w:val="single" w:sz="4" w:space="0" w:color="000001"/>
              <w:bottom w:val="single" w:sz="4" w:space="0" w:color="auto"/>
              <w:right w:val="single" w:sz="4" w:space="0" w:color="000001"/>
            </w:tcBorders>
            <w:shd w:val="clear" w:color="auto" w:fill="FFFFFF"/>
            <w:tcMar>
              <w:top w:w="58" w:type="dxa"/>
              <w:left w:w="58" w:type="dxa"/>
              <w:bottom w:w="58" w:type="dxa"/>
              <w:right w:w="58" w:type="dxa"/>
            </w:tcMar>
            <w:hideMark/>
          </w:tcPr>
          <w:p w:rsidR="003639F5" w:rsidRPr="0005039F" w:rsidRDefault="00A0066B" w:rsidP="00D35ED5">
            <w:pPr>
              <w:spacing w:after="0" w:line="240" w:lineRule="auto"/>
              <w:jc w:val="center"/>
              <w:rPr>
                <w:rFonts w:ascii="Times New Roman" w:eastAsia="Times New Roman" w:hAnsi="Times New Roman" w:cs="Times New Roman"/>
                <w:b/>
                <w:color w:val="000000" w:themeColor="text1"/>
                <w:sz w:val="24"/>
                <w:szCs w:val="24"/>
                <w:lang w:eastAsia="ru-RU"/>
              </w:rPr>
            </w:pPr>
            <w:r w:rsidRPr="0005039F">
              <w:rPr>
                <w:rFonts w:ascii="Times New Roman" w:eastAsia="Times New Roman" w:hAnsi="Times New Roman" w:cs="Times New Roman"/>
                <w:b/>
                <w:color w:val="000000" w:themeColor="text1"/>
                <w:sz w:val="24"/>
                <w:szCs w:val="24"/>
                <w:lang w:eastAsia="ru-RU"/>
              </w:rPr>
              <w:t>№</w:t>
            </w:r>
            <w:r w:rsidRPr="0005039F">
              <w:rPr>
                <w:rFonts w:ascii="Times New Roman" w:eastAsia="Times New Roman" w:hAnsi="Times New Roman" w:cs="Times New Roman"/>
                <w:b/>
                <w:color w:val="000000" w:themeColor="text1"/>
                <w:sz w:val="24"/>
                <w:szCs w:val="24"/>
                <w:lang w:eastAsia="ru-RU"/>
              </w:rPr>
              <w:br/>
              <w:t>п/п</w:t>
            </w:r>
          </w:p>
        </w:tc>
        <w:tc>
          <w:tcPr>
            <w:tcW w:w="2917" w:type="pct"/>
            <w:tcBorders>
              <w:top w:val="single" w:sz="4" w:space="0" w:color="000001"/>
              <w:left w:val="single" w:sz="4" w:space="0" w:color="000001"/>
              <w:bottom w:val="single" w:sz="4" w:space="0" w:color="auto"/>
              <w:right w:val="single" w:sz="4" w:space="0" w:color="auto"/>
            </w:tcBorders>
            <w:shd w:val="clear" w:color="auto" w:fill="FFFFFF"/>
            <w:tcMar>
              <w:top w:w="58" w:type="dxa"/>
              <w:left w:w="58" w:type="dxa"/>
              <w:bottom w:w="58" w:type="dxa"/>
              <w:right w:w="58" w:type="dxa"/>
            </w:tcMar>
            <w:hideMark/>
          </w:tcPr>
          <w:p w:rsidR="003639F5" w:rsidRPr="0005039F" w:rsidRDefault="00A0066B" w:rsidP="00D35ED5">
            <w:pPr>
              <w:spacing w:after="0" w:line="240" w:lineRule="auto"/>
              <w:jc w:val="center"/>
              <w:rPr>
                <w:rFonts w:ascii="Times New Roman" w:eastAsia="Times New Roman" w:hAnsi="Times New Roman" w:cs="Times New Roman"/>
                <w:b/>
                <w:color w:val="000000" w:themeColor="text1"/>
                <w:sz w:val="24"/>
                <w:szCs w:val="24"/>
                <w:lang w:eastAsia="ru-RU"/>
              </w:rPr>
            </w:pPr>
            <w:r w:rsidRPr="0005039F">
              <w:rPr>
                <w:rFonts w:ascii="Times New Roman" w:eastAsia="Times New Roman" w:hAnsi="Times New Roman" w:cs="Times New Roman"/>
                <w:b/>
                <w:color w:val="000000" w:themeColor="text1"/>
                <w:sz w:val="24"/>
                <w:szCs w:val="24"/>
                <w:lang w:eastAsia="ru-RU"/>
              </w:rPr>
              <w:t>Тема занятия</w:t>
            </w:r>
          </w:p>
        </w:tc>
        <w:tc>
          <w:tcPr>
            <w:tcW w:w="424" w:type="pct"/>
            <w:tcBorders>
              <w:top w:val="single" w:sz="4" w:space="0" w:color="000001"/>
              <w:left w:val="single" w:sz="4" w:space="0" w:color="auto"/>
              <w:bottom w:val="single" w:sz="4" w:space="0" w:color="000001"/>
              <w:right w:val="single" w:sz="4" w:space="0" w:color="auto"/>
            </w:tcBorders>
            <w:shd w:val="clear" w:color="auto" w:fill="FFFFFF"/>
            <w:tcMar>
              <w:top w:w="58" w:type="dxa"/>
              <w:left w:w="58" w:type="dxa"/>
              <w:bottom w:w="58" w:type="dxa"/>
              <w:right w:w="58" w:type="dxa"/>
            </w:tcMar>
            <w:hideMark/>
          </w:tcPr>
          <w:p w:rsidR="003639F5" w:rsidRPr="0005039F" w:rsidRDefault="00A0066B" w:rsidP="00D35ED5">
            <w:pPr>
              <w:spacing w:after="0" w:line="240" w:lineRule="auto"/>
              <w:jc w:val="center"/>
              <w:rPr>
                <w:rFonts w:ascii="Times New Roman" w:eastAsia="Times New Roman" w:hAnsi="Times New Roman" w:cs="Times New Roman"/>
                <w:b/>
                <w:color w:val="000000" w:themeColor="text1"/>
                <w:sz w:val="24"/>
                <w:szCs w:val="24"/>
                <w:lang w:eastAsia="ru-RU"/>
              </w:rPr>
            </w:pPr>
            <w:r w:rsidRPr="0005039F">
              <w:rPr>
                <w:rFonts w:ascii="Times New Roman" w:eastAsia="Times New Roman" w:hAnsi="Times New Roman" w:cs="Times New Roman"/>
                <w:b/>
                <w:color w:val="000000" w:themeColor="text1"/>
                <w:sz w:val="24"/>
                <w:szCs w:val="24"/>
                <w:lang w:eastAsia="ru-RU"/>
              </w:rPr>
              <w:t>Количеств</w:t>
            </w:r>
            <w:r w:rsidRPr="0005039F">
              <w:rPr>
                <w:rFonts w:ascii="Times New Roman" w:eastAsia="Times New Roman" w:hAnsi="Times New Roman" w:cs="Times New Roman"/>
                <w:b/>
                <w:color w:val="000000" w:themeColor="text1"/>
                <w:sz w:val="24"/>
                <w:szCs w:val="24"/>
                <w:lang w:eastAsia="ru-RU"/>
              </w:rPr>
              <w:lastRenderedPageBreak/>
              <w:t>о часов</w:t>
            </w:r>
          </w:p>
        </w:tc>
        <w:tc>
          <w:tcPr>
            <w:tcW w:w="1299" w:type="pct"/>
            <w:tcBorders>
              <w:top w:val="single" w:sz="4" w:space="0" w:color="000001"/>
              <w:left w:val="single" w:sz="4" w:space="0" w:color="auto"/>
              <w:bottom w:val="single" w:sz="4" w:space="0" w:color="000001"/>
              <w:right w:val="single" w:sz="4" w:space="0" w:color="000001"/>
            </w:tcBorders>
            <w:shd w:val="clear" w:color="auto" w:fill="FFFFFF"/>
          </w:tcPr>
          <w:p w:rsidR="00A0066B" w:rsidRPr="0005039F" w:rsidRDefault="00A0066B" w:rsidP="00D35ED5">
            <w:pPr>
              <w:spacing w:after="0" w:line="240" w:lineRule="auto"/>
              <w:jc w:val="center"/>
              <w:rPr>
                <w:rFonts w:ascii="Times New Roman" w:eastAsia="Times New Roman" w:hAnsi="Times New Roman" w:cs="Times New Roman"/>
                <w:b/>
                <w:color w:val="000000" w:themeColor="text1"/>
                <w:sz w:val="24"/>
                <w:szCs w:val="24"/>
                <w:lang w:eastAsia="ru-RU"/>
              </w:rPr>
            </w:pPr>
            <w:r w:rsidRPr="0005039F">
              <w:rPr>
                <w:rFonts w:ascii="Times New Roman" w:hAnsi="Times New Roman" w:cs="Times New Roman"/>
                <w:b/>
                <w:color w:val="000000"/>
                <w:sz w:val="24"/>
                <w:szCs w:val="24"/>
              </w:rPr>
              <w:lastRenderedPageBreak/>
              <w:t xml:space="preserve">Электронные (цифровые) </w:t>
            </w:r>
            <w:r w:rsidRPr="0005039F">
              <w:rPr>
                <w:rFonts w:ascii="Times New Roman" w:hAnsi="Times New Roman" w:cs="Times New Roman"/>
                <w:b/>
                <w:color w:val="000000"/>
                <w:sz w:val="24"/>
                <w:szCs w:val="24"/>
              </w:rPr>
              <w:lastRenderedPageBreak/>
              <w:t>образовательные ресурсы</w:t>
            </w:r>
          </w:p>
        </w:tc>
      </w:tr>
      <w:tr w:rsidR="00A0066B" w:rsidRPr="003639F5" w:rsidTr="00A0066B">
        <w:tc>
          <w:tcPr>
            <w:tcW w:w="3277" w:type="pct"/>
            <w:gridSpan w:val="2"/>
            <w:tcBorders>
              <w:top w:val="single" w:sz="4" w:space="0" w:color="000001"/>
              <w:left w:val="single" w:sz="4" w:space="0" w:color="000001"/>
              <w:bottom w:val="single" w:sz="4" w:space="0" w:color="000001"/>
              <w:right w:val="single" w:sz="4" w:space="0" w:color="auto"/>
            </w:tcBorders>
            <w:shd w:val="clear" w:color="auto" w:fill="FFFFFF"/>
            <w:tcMar>
              <w:top w:w="58" w:type="dxa"/>
              <w:left w:w="58" w:type="dxa"/>
              <w:bottom w:w="58" w:type="dxa"/>
              <w:right w:w="58" w:type="dxa"/>
            </w:tcMar>
            <w:hideMark/>
          </w:tcPr>
          <w:p w:rsidR="003639F5" w:rsidRPr="003639F5" w:rsidRDefault="00A0066B" w:rsidP="00A0066B">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b/>
                <w:bCs/>
                <w:i/>
                <w:iCs/>
                <w:color w:val="000000" w:themeColor="text1"/>
                <w:sz w:val="24"/>
                <w:szCs w:val="24"/>
                <w:lang w:eastAsia="ru-RU"/>
              </w:rPr>
              <w:lastRenderedPageBreak/>
              <w:t xml:space="preserve">           </w:t>
            </w:r>
            <w:r w:rsidRPr="003639F5">
              <w:rPr>
                <w:rFonts w:ascii="Times New Roman" w:eastAsia="Times New Roman" w:hAnsi="Times New Roman" w:cs="Times New Roman"/>
                <w:b/>
                <w:bCs/>
                <w:i/>
                <w:iCs/>
                <w:color w:val="000000" w:themeColor="text1"/>
                <w:sz w:val="24"/>
                <w:szCs w:val="24"/>
                <w:lang w:eastAsia="ru-RU"/>
              </w:rPr>
              <w:t>Раздел «Математическое справочное бюро»</w:t>
            </w:r>
          </w:p>
        </w:tc>
        <w:tc>
          <w:tcPr>
            <w:tcW w:w="424" w:type="pct"/>
            <w:tcBorders>
              <w:top w:val="single" w:sz="4" w:space="0" w:color="000001"/>
              <w:left w:val="single" w:sz="4" w:space="0" w:color="000001"/>
              <w:bottom w:val="single" w:sz="4" w:space="0" w:color="000001"/>
              <w:right w:val="single" w:sz="4" w:space="0" w:color="auto"/>
            </w:tcBorders>
            <w:shd w:val="clear" w:color="auto" w:fill="FFFFFF"/>
          </w:tcPr>
          <w:p w:rsidR="00A0066B" w:rsidRPr="003639F5" w:rsidRDefault="00A0066B" w:rsidP="00A0066B">
            <w:pPr>
              <w:spacing w:after="0" w:line="240" w:lineRule="auto"/>
              <w:rPr>
                <w:rFonts w:ascii="Times New Roman" w:eastAsia="Times New Roman" w:hAnsi="Times New Roman" w:cs="Times New Roman"/>
                <w:color w:val="000000" w:themeColor="text1"/>
                <w:sz w:val="24"/>
                <w:szCs w:val="24"/>
                <w:lang w:eastAsia="ru-RU"/>
              </w:rPr>
            </w:pPr>
          </w:p>
        </w:tc>
        <w:tc>
          <w:tcPr>
            <w:tcW w:w="1299" w:type="pct"/>
            <w:tcBorders>
              <w:top w:val="single" w:sz="4" w:space="0" w:color="000001"/>
              <w:left w:val="single" w:sz="4" w:space="0" w:color="000001"/>
              <w:bottom w:val="single" w:sz="4" w:space="0" w:color="000001"/>
              <w:right w:val="single" w:sz="4" w:space="0" w:color="auto"/>
            </w:tcBorders>
            <w:shd w:val="clear" w:color="auto" w:fill="FFFFFF"/>
          </w:tcPr>
          <w:p w:rsidR="00A0066B" w:rsidRPr="003639F5" w:rsidRDefault="00A0066B" w:rsidP="00A0066B">
            <w:pPr>
              <w:spacing w:after="0" w:line="240" w:lineRule="auto"/>
              <w:rPr>
                <w:rFonts w:ascii="Times New Roman" w:eastAsia="Times New Roman" w:hAnsi="Times New Roman" w:cs="Times New Roman"/>
                <w:color w:val="000000" w:themeColor="text1"/>
                <w:sz w:val="24"/>
                <w:szCs w:val="24"/>
                <w:lang w:eastAsia="ru-RU"/>
              </w:rPr>
            </w:pPr>
          </w:p>
        </w:tc>
      </w:tr>
      <w:tr w:rsidR="00A0066B" w:rsidRPr="001A3CC5" w:rsidTr="00A0066B">
        <w:tc>
          <w:tcPr>
            <w:tcW w:w="360"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A0066B" w:rsidP="00D35ED5">
            <w:pPr>
              <w:spacing w:after="0" w:line="240" w:lineRule="auto"/>
              <w:jc w:val="center"/>
              <w:rPr>
                <w:rFonts w:ascii="Times New Roman" w:eastAsia="Times New Roman" w:hAnsi="Times New Roman" w:cs="Times New Roman"/>
                <w:color w:val="000000" w:themeColor="text1"/>
                <w:sz w:val="24"/>
                <w:szCs w:val="24"/>
                <w:lang w:eastAsia="ru-RU"/>
              </w:rPr>
            </w:pPr>
            <w:r w:rsidRPr="003639F5">
              <w:rPr>
                <w:rFonts w:ascii="Times New Roman" w:eastAsia="Times New Roman" w:hAnsi="Times New Roman" w:cs="Times New Roman"/>
                <w:color w:val="000000" w:themeColor="text1"/>
                <w:sz w:val="24"/>
                <w:szCs w:val="24"/>
                <w:lang w:eastAsia="ru-RU"/>
              </w:rPr>
              <w:t>1</w:t>
            </w:r>
          </w:p>
        </w:tc>
        <w:tc>
          <w:tcPr>
            <w:tcW w:w="2917"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A0066B" w:rsidP="00D35ED5">
            <w:pPr>
              <w:spacing w:after="0" w:line="240" w:lineRule="auto"/>
              <w:rPr>
                <w:rFonts w:ascii="Times New Roman" w:eastAsia="Times New Roman" w:hAnsi="Times New Roman" w:cs="Times New Roman"/>
                <w:color w:val="000000" w:themeColor="text1"/>
                <w:sz w:val="24"/>
                <w:szCs w:val="24"/>
                <w:lang w:eastAsia="ru-RU"/>
              </w:rPr>
            </w:pPr>
            <w:r w:rsidRPr="003639F5">
              <w:rPr>
                <w:rFonts w:ascii="Times New Roman" w:eastAsia="Times New Roman" w:hAnsi="Times New Roman" w:cs="Times New Roman"/>
                <w:color w:val="000000" w:themeColor="text1"/>
                <w:sz w:val="24"/>
                <w:szCs w:val="24"/>
                <w:lang w:eastAsia="ru-RU"/>
              </w:rPr>
              <w:t>Как люди научились считать</w:t>
            </w:r>
          </w:p>
        </w:tc>
        <w:tc>
          <w:tcPr>
            <w:tcW w:w="424" w:type="pct"/>
            <w:tcBorders>
              <w:top w:val="single" w:sz="4" w:space="0" w:color="000001"/>
              <w:left w:val="single" w:sz="4" w:space="0" w:color="000001"/>
              <w:bottom w:val="single" w:sz="4" w:space="0" w:color="000001"/>
              <w:right w:val="single" w:sz="4" w:space="0" w:color="auto"/>
            </w:tcBorders>
            <w:shd w:val="clear" w:color="auto" w:fill="FFFFFF"/>
            <w:tcMar>
              <w:top w:w="58" w:type="dxa"/>
              <w:left w:w="58" w:type="dxa"/>
              <w:bottom w:w="58" w:type="dxa"/>
              <w:right w:w="58" w:type="dxa"/>
            </w:tcMar>
            <w:hideMark/>
          </w:tcPr>
          <w:p w:rsidR="003639F5" w:rsidRPr="003639F5" w:rsidRDefault="00A0066B" w:rsidP="00D35ED5">
            <w:pPr>
              <w:spacing w:after="0" w:line="240" w:lineRule="auto"/>
              <w:jc w:val="center"/>
              <w:rPr>
                <w:rFonts w:ascii="Times New Roman" w:eastAsia="Times New Roman" w:hAnsi="Times New Roman" w:cs="Times New Roman"/>
                <w:color w:val="000000" w:themeColor="text1"/>
                <w:sz w:val="24"/>
                <w:szCs w:val="24"/>
                <w:lang w:eastAsia="ru-RU"/>
              </w:rPr>
            </w:pPr>
            <w:r w:rsidRPr="003639F5">
              <w:rPr>
                <w:rFonts w:ascii="Times New Roman" w:eastAsia="Times New Roman" w:hAnsi="Times New Roman" w:cs="Times New Roman"/>
                <w:color w:val="000000" w:themeColor="text1"/>
                <w:sz w:val="24"/>
                <w:szCs w:val="24"/>
                <w:lang w:eastAsia="ru-RU"/>
              </w:rPr>
              <w:t>1</w:t>
            </w:r>
          </w:p>
        </w:tc>
        <w:tc>
          <w:tcPr>
            <w:tcW w:w="1299" w:type="pct"/>
            <w:tcBorders>
              <w:top w:val="single" w:sz="4" w:space="0" w:color="000001"/>
              <w:left w:val="single" w:sz="4" w:space="0" w:color="auto"/>
              <w:bottom w:val="single" w:sz="4" w:space="0" w:color="000001"/>
              <w:right w:val="single" w:sz="4" w:space="0" w:color="auto"/>
            </w:tcBorders>
            <w:shd w:val="clear" w:color="auto" w:fill="FFFFFF"/>
            <w:tcMar>
              <w:top w:w="58" w:type="dxa"/>
              <w:left w:w="58" w:type="dxa"/>
              <w:bottom w:w="58" w:type="dxa"/>
              <w:right w:w="58" w:type="dxa"/>
            </w:tcMar>
            <w:hideMark/>
          </w:tcPr>
          <w:p w:rsidR="003639F5" w:rsidRPr="003639F5" w:rsidRDefault="00D35ED5" w:rsidP="00D35ED5">
            <w:pPr>
              <w:spacing w:after="0" w:line="240" w:lineRule="auto"/>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A0066B" w:rsidRPr="003639F5" w:rsidTr="00A0066B">
        <w:tc>
          <w:tcPr>
            <w:tcW w:w="5000" w:type="pct"/>
            <w:gridSpan w:val="4"/>
            <w:tcBorders>
              <w:top w:val="single" w:sz="4" w:space="0" w:color="000001"/>
              <w:left w:val="single" w:sz="4" w:space="0" w:color="000001"/>
              <w:bottom w:val="single" w:sz="4" w:space="0" w:color="000001"/>
              <w:right w:val="single" w:sz="4" w:space="0" w:color="auto"/>
            </w:tcBorders>
            <w:shd w:val="clear" w:color="auto" w:fill="FFFFFF"/>
            <w:tcMar>
              <w:top w:w="58" w:type="dxa"/>
              <w:left w:w="58" w:type="dxa"/>
              <w:bottom w:w="58" w:type="dxa"/>
              <w:right w:w="58" w:type="dxa"/>
            </w:tcMar>
            <w:hideMark/>
          </w:tcPr>
          <w:p w:rsidR="003639F5" w:rsidRPr="003639F5" w:rsidRDefault="00D35ED5" w:rsidP="00D35ED5">
            <w:pPr>
              <w:spacing w:after="0" w:line="240" w:lineRule="auto"/>
              <w:rPr>
                <w:rFonts w:ascii="Times New Roman" w:eastAsia="Times New Roman" w:hAnsi="Times New Roman" w:cs="Times New Roman"/>
                <w:color w:val="000000" w:themeColor="text1"/>
                <w:sz w:val="24"/>
                <w:szCs w:val="24"/>
                <w:lang w:eastAsia="ru-RU"/>
              </w:rPr>
            </w:pPr>
            <w:r w:rsidRPr="000F229E">
              <w:rPr>
                <w:rFonts w:ascii="Times New Roman" w:eastAsia="Times New Roman" w:hAnsi="Times New Roman" w:cs="Times New Roman"/>
                <w:b/>
                <w:bCs/>
                <w:i/>
                <w:iCs/>
                <w:color w:val="000000" w:themeColor="text1"/>
                <w:sz w:val="24"/>
                <w:szCs w:val="24"/>
                <w:lang w:val="en-US" w:eastAsia="ru-RU"/>
              </w:rPr>
              <w:t xml:space="preserve">             </w:t>
            </w:r>
            <w:r w:rsidR="00A0066B" w:rsidRPr="003639F5">
              <w:rPr>
                <w:rFonts w:ascii="Times New Roman" w:eastAsia="Times New Roman" w:hAnsi="Times New Roman" w:cs="Times New Roman"/>
                <w:b/>
                <w:bCs/>
                <w:i/>
                <w:iCs/>
                <w:color w:val="000000" w:themeColor="text1"/>
                <w:sz w:val="24"/>
                <w:szCs w:val="24"/>
                <w:lang w:eastAsia="ru-RU"/>
              </w:rPr>
              <w:t>Раздел «Удивительный мир чисел»</w:t>
            </w:r>
          </w:p>
        </w:tc>
      </w:tr>
      <w:tr w:rsidR="00A0066B" w:rsidRPr="001A3CC5" w:rsidTr="00A0066B">
        <w:tc>
          <w:tcPr>
            <w:tcW w:w="360"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A0066B" w:rsidP="00D35ED5">
            <w:pPr>
              <w:spacing w:after="0" w:line="240" w:lineRule="auto"/>
              <w:jc w:val="center"/>
              <w:rPr>
                <w:rFonts w:ascii="Times New Roman" w:eastAsia="Times New Roman" w:hAnsi="Times New Roman" w:cs="Times New Roman"/>
                <w:color w:val="000000" w:themeColor="text1"/>
                <w:sz w:val="24"/>
                <w:szCs w:val="24"/>
                <w:lang w:eastAsia="ru-RU"/>
              </w:rPr>
            </w:pPr>
            <w:r w:rsidRPr="003639F5">
              <w:rPr>
                <w:rFonts w:ascii="Times New Roman" w:eastAsia="Times New Roman" w:hAnsi="Times New Roman" w:cs="Times New Roman"/>
                <w:color w:val="000000" w:themeColor="text1"/>
                <w:sz w:val="24"/>
                <w:szCs w:val="24"/>
                <w:lang w:eastAsia="ru-RU"/>
              </w:rPr>
              <w:t>2</w:t>
            </w:r>
          </w:p>
        </w:tc>
        <w:tc>
          <w:tcPr>
            <w:tcW w:w="2917"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A0066B" w:rsidP="00D35ED5">
            <w:pPr>
              <w:spacing w:after="0" w:line="240" w:lineRule="auto"/>
              <w:rPr>
                <w:rFonts w:ascii="Times New Roman" w:eastAsia="Times New Roman" w:hAnsi="Times New Roman" w:cs="Times New Roman"/>
                <w:color w:val="000000" w:themeColor="text1"/>
                <w:sz w:val="24"/>
                <w:szCs w:val="24"/>
                <w:lang w:eastAsia="ru-RU"/>
              </w:rPr>
            </w:pPr>
            <w:r w:rsidRPr="003639F5">
              <w:rPr>
                <w:rFonts w:ascii="Times New Roman" w:eastAsia="Times New Roman" w:hAnsi="Times New Roman" w:cs="Times New Roman"/>
                <w:color w:val="000000" w:themeColor="text1"/>
                <w:sz w:val="24"/>
                <w:szCs w:val="24"/>
                <w:lang w:eastAsia="ru-RU"/>
              </w:rPr>
              <w:t>Тайны и загадки числа 1</w:t>
            </w:r>
          </w:p>
        </w:tc>
        <w:tc>
          <w:tcPr>
            <w:tcW w:w="424"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A0066B" w:rsidP="00D35ED5">
            <w:pPr>
              <w:spacing w:after="0" w:line="240" w:lineRule="auto"/>
              <w:jc w:val="center"/>
              <w:rPr>
                <w:rFonts w:ascii="Times New Roman" w:eastAsia="Times New Roman" w:hAnsi="Times New Roman" w:cs="Times New Roman"/>
                <w:color w:val="000000" w:themeColor="text1"/>
                <w:sz w:val="24"/>
                <w:szCs w:val="24"/>
                <w:lang w:eastAsia="ru-RU"/>
              </w:rPr>
            </w:pPr>
            <w:r w:rsidRPr="003639F5">
              <w:rPr>
                <w:rFonts w:ascii="Times New Roman" w:eastAsia="Times New Roman" w:hAnsi="Times New Roman" w:cs="Times New Roman"/>
                <w:color w:val="000000" w:themeColor="text1"/>
                <w:sz w:val="24"/>
                <w:szCs w:val="24"/>
                <w:lang w:eastAsia="ru-RU"/>
              </w:rPr>
              <w:t>1</w:t>
            </w:r>
          </w:p>
        </w:tc>
        <w:tc>
          <w:tcPr>
            <w:tcW w:w="1299"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D35ED5" w:rsidP="00D35ED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A0066B" w:rsidRPr="001A3CC5" w:rsidTr="00A0066B">
        <w:tc>
          <w:tcPr>
            <w:tcW w:w="360"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A0066B" w:rsidP="00D35ED5">
            <w:pPr>
              <w:spacing w:after="0" w:line="240" w:lineRule="auto"/>
              <w:jc w:val="center"/>
              <w:rPr>
                <w:rFonts w:ascii="Times New Roman" w:eastAsia="Times New Roman" w:hAnsi="Times New Roman" w:cs="Times New Roman"/>
                <w:color w:val="000000" w:themeColor="text1"/>
                <w:sz w:val="24"/>
                <w:szCs w:val="24"/>
                <w:lang w:eastAsia="ru-RU"/>
              </w:rPr>
            </w:pPr>
            <w:r w:rsidRPr="003639F5">
              <w:rPr>
                <w:rFonts w:ascii="Times New Roman" w:eastAsia="Times New Roman" w:hAnsi="Times New Roman" w:cs="Times New Roman"/>
                <w:color w:val="000000" w:themeColor="text1"/>
                <w:sz w:val="24"/>
                <w:szCs w:val="24"/>
                <w:lang w:eastAsia="ru-RU"/>
              </w:rPr>
              <w:t>3</w:t>
            </w:r>
          </w:p>
        </w:tc>
        <w:tc>
          <w:tcPr>
            <w:tcW w:w="2917"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A0066B" w:rsidP="00D35ED5">
            <w:pPr>
              <w:spacing w:after="0" w:line="240" w:lineRule="auto"/>
              <w:rPr>
                <w:rFonts w:ascii="Times New Roman" w:eastAsia="Times New Roman" w:hAnsi="Times New Roman" w:cs="Times New Roman"/>
                <w:color w:val="000000" w:themeColor="text1"/>
                <w:sz w:val="24"/>
                <w:szCs w:val="24"/>
                <w:lang w:eastAsia="ru-RU"/>
              </w:rPr>
            </w:pPr>
            <w:r w:rsidRPr="003639F5">
              <w:rPr>
                <w:rFonts w:ascii="Times New Roman" w:eastAsia="Times New Roman" w:hAnsi="Times New Roman" w:cs="Times New Roman"/>
                <w:color w:val="000000" w:themeColor="text1"/>
                <w:sz w:val="24"/>
                <w:szCs w:val="24"/>
                <w:lang w:eastAsia="ru-RU"/>
              </w:rPr>
              <w:t>Тайны и загадки числа 2</w:t>
            </w:r>
          </w:p>
        </w:tc>
        <w:tc>
          <w:tcPr>
            <w:tcW w:w="424"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A0066B" w:rsidP="00D35ED5">
            <w:pPr>
              <w:spacing w:after="0" w:line="240" w:lineRule="auto"/>
              <w:jc w:val="center"/>
              <w:rPr>
                <w:rFonts w:ascii="Times New Roman" w:eastAsia="Times New Roman" w:hAnsi="Times New Roman" w:cs="Times New Roman"/>
                <w:color w:val="000000" w:themeColor="text1"/>
                <w:sz w:val="24"/>
                <w:szCs w:val="24"/>
                <w:lang w:eastAsia="ru-RU"/>
              </w:rPr>
            </w:pPr>
            <w:r w:rsidRPr="003639F5">
              <w:rPr>
                <w:rFonts w:ascii="Times New Roman" w:eastAsia="Times New Roman" w:hAnsi="Times New Roman" w:cs="Times New Roman"/>
                <w:color w:val="000000" w:themeColor="text1"/>
                <w:sz w:val="24"/>
                <w:szCs w:val="24"/>
                <w:lang w:eastAsia="ru-RU"/>
              </w:rPr>
              <w:t>1</w:t>
            </w:r>
          </w:p>
        </w:tc>
        <w:tc>
          <w:tcPr>
            <w:tcW w:w="1299"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D35ED5" w:rsidP="00D35ED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A0066B" w:rsidRPr="001A3CC5" w:rsidTr="00A0066B">
        <w:tc>
          <w:tcPr>
            <w:tcW w:w="360"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A0066B" w:rsidP="00D35ED5">
            <w:pPr>
              <w:spacing w:after="0" w:line="240" w:lineRule="auto"/>
              <w:jc w:val="center"/>
              <w:rPr>
                <w:rFonts w:ascii="Times New Roman" w:eastAsia="Times New Roman" w:hAnsi="Times New Roman" w:cs="Times New Roman"/>
                <w:color w:val="000000" w:themeColor="text1"/>
                <w:sz w:val="24"/>
                <w:szCs w:val="24"/>
                <w:lang w:eastAsia="ru-RU"/>
              </w:rPr>
            </w:pPr>
            <w:r w:rsidRPr="003639F5">
              <w:rPr>
                <w:rFonts w:ascii="Times New Roman" w:eastAsia="Times New Roman" w:hAnsi="Times New Roman" w:cs="Times New Roman"/>
                <w:color w:val="000000" w:themeColor="text1"/>
                <w:sz w:val="24"/>
                <w:szCs w:val="24"/>
                <w:lang w:eastAsia="ru-RU"/>
              </w:rPr>
              <w:t>4</w:t>
            </w:r>
          </w:p>
        </w:tc>
        <w:tc>
          <w:tcPr>
            <w:tcW w:w="2917"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A0066B" w:rsidP="00D35ED5">
            <w:pPr>
              <w:spacing w:after="0" w:line="240" w:lineRule="auto"/>
              <w:rPr>
                <w:rFonts w:ascii="Times New Roman" w:eastAsia="Times New Roman" w:hAnsi="Times New Roman" w:cs="Times New Roman"/>
                <w:color w:val="000000" w:themeColor="text1"/>
                <w:sz w:val="24"/>
                <w:szCs w:val="24"/>
                <w:lang w:eastAsia="ru-RU"/>
              </w:rPr>
            </w:pPr>
            <w:r w:rsidRPr="003639F5">
              <w:rPr>
                <w:rFonts w:ascii="Times New Roman" w:eastAsia="Times New Roman" w:hAnsi="Times New Roman" w:cs="Times New Roman"/>
                <w:color w:val="000000" w:themeColor="text1"/>
                <w:sz w:val="24"/>
                <w:szCs w:val="24"/>
                <w:lang w:eastAsia="ru-RU"/>
              </w:rPr>
              <w:t>Тайны и загадки числа 3</w:t>
            </w:r>
          </w:p>
        </w:tc>
        <w:tc>
          <w:tcPr>
            <w:tcW w:w="424"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A0066B" w:rsidP="00D35ED5">
            <w:pPr>
              <w:spacing w:after="0" w:line="240" w:lineRule="auto"/>
              <w:jc w:val="center"/>
              <w:rPr>
                <w:rFonts w:ascii="Times New Roman" w:eastAsia="Times New Roman" w:hAnsi="Times New Roman" w:cs="Times New Roman"/>
                <w:color w:val="000000" w:themeColor="text1"/>
                <w:sz w:val="24"/>
                <w:szCs w:val="24"/>
                <w:lang w:eastAsia="ru-RU"/>
              </w:rPr>
            </w:pPr>
            <w:r w:rsidRPr="003639F5">
              <w:rPr>
                <w:rFonts w:ascii="Times New Roman" w:eastAsia="Times New Roman" w:hAnsi="Times New Roman" w:cs="Times New Roman"/>
                <w:color w:val="000000" w:themeColor="text1"/>
                <w:sz w:val="24"/>
                <w:szCs w:val="24"/>
                <w:lang w:eastAsia="ru-RU"/>
              </w:rPr>
              <w:t>1</w:t>
            </w:r>
          </w:p>
        </w:tc>
        <w:tc>
          <w:tcPr>
            <w:tcW w:w="1299"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D35ED5" w:rsidP="00A0066B">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A0066B" w:rsidRPr="001A3CC5" w:rsidTr="00A0066B">
        <w:tc>
          <w:tcPr>
            <w:tcW w:w="360"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A0066B" w:rsidP="00D35ED5">
            <w:pPr>
              <w:spacing w:after="0" w:line="240" w:lineRule="auto"/>
              <w:jc w:val="center"/>
              <w:rPr>
                <w:rFonts w:ascii="Times New Roman" w:eastAsia="Times New Roman" w:hAnsi="Times New Roman" w:cs="Times New Roman"/>
                <w:color w:val="000000" w:themeColor="text1"/>
                <w:sz w:val="24"/>
                <w:szCs w:val="24"/>
                <w:lang w:eastAsia="ru-RU"/>
              </w:rPr>
            </w:pPr>
            <w:r w:rsidRPr="003639F5">
              <w:rPr>
                <w:rFonts w:ascii="Times New Roman" w:eastAsia="Times New Roman" w:hAnsi="Times New Roman" w:cs="Times New Roman"/>
                <w:color w:val="000000" w:themeColor="text1"/>
                <w:sz w:val="24"/>
                <w:szCs w:val="24"/>
                <w:lang w:eastAsia="ru-RU"/>
              </w:rPr>
              <w:t>5</w:t>
            </w:r>
          </w:p>
        </w:tc>
        <w:tc>
          <w:tcPr>
            <w:tcW w:w="2917"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A0066B" w:rsidP="00D35ED5">
            <w:pPr>
              <w:spacing w:after="0" w:line="240" w:lineRule="auto"/>
              <w:rPr>
                <w:rFonts w:ascii="Times New Roman" w:eastAsia="Times New Roman" w:hAnsi="Times New Roman" w:cs="Times New Roman"/>
                <w:color w:val="000000" w:themeColor="text1"/>
                <w:sz w:val="24"/>
                <w:szCs w:val="24"/>
                <w:lang w:eastAsia="ru-RU"/>
              </w:rPr>
            </w:pPr>
            <w:r w:rsidRPr="003639F5">
              <w:rPr>
                <w:rFonts w:ascii="Times New Roman" w:eastAsia="Times New Roman" w:hAnsi="Times New Roman" w:cs="Times New Roman"/>
                <w:color w:val="000000" w:themeColor="text1"/>
                <w:sz w:val="24"/>
                <w:szCs w:val="24"/>
                <w:lang w:eastAsia="ru-RU"/>
              </w:rPr>
              <w:t>Тайны и загадки числа 4</w:t>
            </w:r>
          </w:p>
        </w:tc>
        <w:tc>
          <w:tcPr>
            <w:tcW w:w="424"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A0066B" w:rsidP="00D35ED5">
            <w:pPr>
              <w:spacing w:after="0" w:line="240" w:lineRule="auto"/>
              <w:jc w:val="center"/>
              <w:rPr>
                <w:rFonts w:ascii="Times New Roman" w:eastAsia="Times New Roman" w:hAnsi="Times New Roman" w:cs="Times New Roman"/>
                <w:color w:val="000000" w:themeColor="text1"/>
                <w:sz w:val="24"/>
                <w:szCs w:val="24"/>
                <w:lang w:eastAsia="ru-RU"/>
              </w:rPr>
            </w:pPr>
            <w:r w:rsidRPr="003639F5">
              <w:rPr>
                <w:rFonts w:ascii="Times New Roman" w:eastAsia="Times New Roman" w:hAnsi="Times New Roman" w:cs="Times New Roman"/>
                <w:color w:val="000000" w:themeColor="text1"/>
                <w:sz w:val="24"/>
                <w:szCs w:val="24"/>
                <w:lang w:eastAsia="ru-RU"/>
              </w:rPr>
              <w:t>1</w:t>
            </w:r>
          </w:p>
        </w:tc>
        <w:tc>
          <w:tcPr>
            <w:tcW w:w="1299"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D35ED5" w:rsidP="00D35ED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A0066B" w:rsidRPr="001A3CC5" w:rsidTr="00A0066B">
        <w:tc>
          <w:tcPr>
            <w:tcW w:w="360"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A0066B" w:rsidP="00D35ED5">
            <w:pPr>
              <w:spacing w:after="0" w:line="240" w:lineRule="auto"/>
              <w:jc w:val="center"/>
              <w:rPr>
                <w:rFonts w:ascii="Times New Roman" w:eastAsia="Times New Roman" w:hAnsi="Times New Roman" w:cs="Times New Roman"/>
                <w:color w:val="000000" w:themeColor="text1"/>
                <w:sz w:val="24"/>
                <w:szCs w:val="24"/>
                <w:lang w:eastAsia="ru-RU"/>
              </w:rPr>
            </w:pPr>
            <w:r w:rsidRPr="003639F5">
              <w:rPr>
                <w:rFonts w:ascii="Times New Roman" w:eastAsia="Times New Roman" w:hAnsi="Times New Roman" w:cs="Times New Roman"/>
                <w:color w:val="000000" w:themeColor="text1"/>
                <w:sz w:val="24"/>
                <w:szCs w:val="24"/>
                <w:lang w:eastAsia="ru-RU"/>
              </w:rPr>
              <w:t>6</w:t>
            </w:r>
          </w:p>
        </w:tc>
        <w:tc>
          <w:tcPr>
            <w:tcW w:w="2917"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A0066B" w:rsidP="00D35ED5">
            <w:pPr>
              <w:spacing w:after="0" w:line="240" w:lineRule="auto"/>
              <w:rPr>
                <w:rFonts w:ascii="Times New Roman" w:eastAsia="Times New Roman" w:hAnsi="Times New Roman" w:cs="Times New Roman"/>
                <w:color w:val="000000" w:themeColor="text1"/>
                <w:sz w:val="24"/>
                <w:szCs w:val="24"/>
                <w:lang w:eastAsia="ru-RU"/>
              </w:rPr>
            </w:pPr>
            <w:r w:rsidRPr="003639F5">
              <w:rPr>
                <w:rFonts w:ascii="Times New Roman" w:eastAsia="Times New Roman" w:hAnsi="Times New Roman" w:cs="Times New Roman"/>
                <w:color w:val="000000" w:themeColor="text1"/>
                <w:sz w:val="24"/>
                <w:szCs w:val="24"/>
                <w:lang w:eastAsia="ru-RU"/>
              </w:rPr>
              <w:t>Тайны и загадки числа 5</w:t>
            </w:r>
          </w:p>
        </w:tc>
        <w:tc>
          <w:tcPr>
            <w:tcW w:w="424"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A0066B" w:rsidP="00D35ED5">
            <w:pPr>
              <w:spacing w:after="0" w:line="240" w:lineRule="auto"/>
              <w:jc w:val="center"/>
              <w:rPr>
                <w:rFonts w:ascii="Times New Roman" w:eastAsia="Times New Roman" w:hAnsi="Times New Roman" w:cs="Times New Roman"/>
                <w:color w:val="000000" w:themeColor="text1"/>
                <w:sz w:val="24"/>
                <w:szCs w:val="24"/>
                <w:lang w:eastAsia="ru-RU"/>
              </w:rPr>
            </w:pPr>
            <w:r w:rsidRPr="003639F5">
              <w:rPr>
                <w:rFonts w:ascii="Times New Roman" w:eastAsia="Times New Roman" w:hAnsi="Times New Roman" w:cs="Times New Roman"/>
                <w:color w:val="000000" w:themeColor="text1"/>
                <w:sz w:val="24"/>
                <w:szCs w:val="24"/>
                <w:lang w:eastAsia="ru-RU"/>
              </w:rPr>
              <w:t>1</w:t>
            </w:r>
          </w:p>
        </w:tc>
        <w:tc>
          <w:tcPr>
            <w:tcW w:w="1299"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D35ED5" w:rsidP="00D35ED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A0066B" w:rsidRPr="001A3CC5" w:rsidTr="00A0066B">
        <w:tc>
          <w:tcPr>
            <w:tcW w:w="360"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A0066B" w:rsidP="00D35ED5">
            <w:pPr>
              <w:spacing w:after="0" w:line="240" w:lineRule="auto"/>
              <w:jc w:val="center"/>
              <w:rPr>
                <w:rFonts w:ascii="Times New Roman" w:eastAsia="Times New Roman" w:hAnsi="Times New Roman" w:cs="Times New Roman"/>
                <w:color w:val="000000" w:themeColor="text1"/>
                <w:sz w:val="24"/>
                <w:szCs w:val="24"/>
                <w:lang w:eastAsia="ru-RU"/>
              </w:rPr>
            </w:pPr>
            <w:r w:rsidRPr="003639F5">
              <w:rPr>
                <w:rFonts w:ascii="Times New Roman" w:eastAsia="Times New Roman" w:hAnsi="Times New Roman" w:cs="Times New Roman"/>
                <w:color w:val="000000" w:themeColor="text1"/>
                <w:sz w:val="24"/>
                <w:szCs w:val="24"/>
                <w:lang w:eastAsia="ru-RU"/>
              </w:rPr>
              <w:t>7</w:t>
            </w:r>
          </w:p>
        </w:tc>
        <w:tc>
          <w:tcPr>
            <w:tcW w:w="2917"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A0066B" w:rsidP="00D35ED5">
            <w:pPr>
              <w:spacing w:after="0" w:line="240" w:lineRule="auto"/>
              <w:rPr>
                <w:rFonts w:ascii="Times New Roman" w:eastAsia="Times New Roman" w:hAnsi="Times New Roman" w:cs="Times New Roman"/>
                <w:color w:val="000000" w:themeColor="text1"/>
                <w:sz w:val="24"/>
                <w:szCs w:val="24"/>
                <w:lang w:eastAsia="ru-RU"/>
              </w:rPr>
            </w:pPr>
            <w:r w:rsidRPr="003639F5">
              <w:rPr>
                <w:rFonts w:ascii="Times New Roman" w:eastAsia="Times New Roman" w:hAnsi="Times New Roman" w:cs="Times New Roman"/>
                <w:color w:val="000000" w:themeColor="text1"/>
                <w:sz w:val="24"/>
                <w:szCs w:val="24"/>
                <w:lang w:eastAsia="ru-RU"/>
              </w:rPr>
              <w:t>Тайны и загадки числа 6</w:t>
            </w:r>
          </w:p>
        </w:tc>
        <w:tc>
          <w:tcPr>
            <w:tcW w:w="424"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A0066B" w:rsidP="00D35ED5">
            <w:pPr>
              <w:spacing w:after="0" w:line="240" w:lineRule="auto"/>
              <w:jc w:val="center"/>
              <w:rPr>
                <w:rFonts w:ascii="Times New Roman" w:eastAsia="Times New Roman" w:hAnsi="Times New Roman" w:cs="Times New Roman"/>
                <w:color w:val="000000" w:themeColor="text1"/>
                <w:sz w:val="24"/>
                <w:szCs w:val="24"/>
                <w:lang w:eastAsia="ru-RU"/>
              </w:rPr>
            </w:pPr>
            <w:r w:rsidRPr="003639F5">
              <w:rPr>
                <w:rFonts w:ascii="Times New Roman" w:eastAsia="Times New Roman" w:hAnsi="Times New Roman" w:cs="Times New Roman"/>
                <w:color w:val="000000" w:themeColor="text1"/>
                <w:sz w:val="24"/>
                <w:szCs w:val="24"/>
                <w:lang w:eastAsia="ru-RU"/>
              </w:rPr>
              <w:t>1</w:t>
            </w:r>
          </w:p>
        </w:tc>
        <w:tc>
          <w:tcPr>
            <w:tcW w:w="1299"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D35ED5" w:rsidP="00D35ED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A0066B" w:rsidRPr="001A3CC5" w:rsidTr="00A0066B">
        <w:tc>
          <w:tcPr>
            <w:tcW w:w="360"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A0066B" w:rsidP="00D35ED5">
            <w:pPr>
              <w:spacing w:after="0" w:line="240" w:lineRule="auto"/>
              <w:jc w:val="center"/>
              <w:rPr>
                <w:rFonts w:ascii="Times New Roman" w:eastAsia="Times New Roman" w:hAnsi="Times New Roman" w:cs="Times New Roman"/>
                <w:color w:val="000000" w:themeColor="text1"/>
                <w:sz w:val="24"/>
                <w:szCs w:val="24"/>
                <w:lang w:eastAsia="ru-RU"/>
              </w:rPr>
            </w:pPr>
            <w:r w:rsidRPr="003639F5">
              <w:rPr>
                <w:rFonts w:ascii="Times New Roman" w:eastAsia="Times New Roman" w:hAnsi="Times New Roman" w:cs="Times New Roman"/>
                <w:color w:val="000000" w:themeColor="text1"/>
                <w:sz w:val="24"/>
                <w:szCs w:val="24"/>
                <w:lang w:eastAsia="ru-RU"/>
              </w:rPr>
              <w:t>8</w:t>
            </w:r>
          </w:p>
        </w:tc>
        <w:tc>
          <w:tcPr>
            <w:tcW w:w="2917"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A0066B" w:rsidP="00D35ED5">
            <w:pPr>
              <w:spacing w:after="0" w:line="240" w:lineRule="auto"/>
              <w:rPr>
                <w:rFonts w:ascii="Times New Roman" w:eastAsia="Times New Roman" w:hAnsi="Times New Roman" w:cs="Times New Roman"/>
                <w:color w:val="000000" w:themeColor="text1"/>
                <w:sz w:val="24"/>
                <w:szCs w:val="24"/>
                <w:lang w:eastAsia="ru-RU"/>
              </w:rPr>
            </w:pPr>
            <w:r w:rsidRPr="003639F5">
              <w:rPr>
                <w:rFonts w:ascii="Times New Roman" w:eastAsia="Times New Roman" w:hAnsi="Times New Roman" w:cs="Times New Roman"/>
                <w:color w:val="000000" w:themeColor="text1"/>
                <w:sz w:val="24"/>
                <w:szCs w:val="24"/>
                <w:lang w:eastAsia="ru-RU"/>
              </w:rPr>
              <w:t>Тайны и загадки числа 7</w:t>
            </w:r>
          </w:p>
        </w:tc>
        <w:tc>
          <w:tcPr>
            <w:tcW w:w="424"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A0066B" w:rsidP="00D35ED5">
            <w:pPr>
              <w:spacing w:after="0" w:line="240" w:lineRule="auto"/>
              <w:jc w:val="center"/>
              <w:rPr>
                <w:rFonts w:ascii="Times New Roman" w:eastAsia="Times New Roman" w:hAnsi="Times New Roman" w:cs="Times New Roman"/>
                <w:color w:val="000000" w:themeColor="text1"/>
                <w:sz w:val="24"/>
                <w:szCs w:val="24"/>
                <w:lang w:eastAsia="ru-RU"/>
              </w:rPr>
            </w:pPr>
            <w:r w:rsidRPr="003639F5">
              <w:rPr>
                <w:rFonts w:ascii="Times New Roman" w:eastAsia="Times New Roman" w:hAnsi="Times New Roman" w:cs="Times New Roman"/>
                <w:color w:val="000000" w:themeColor="text1"/>
                <w:sz w:val="24"/>
                <w:szCs w:val="24"/>
                <w:lang w:eastAsia="ru-RU"/>
              </w:rPr>
              <w:t>1</w:t>
            </w:r>
          </w:p>
        </w:tc>
        <w:tc>
          <w:tcPr>
            <w:tcW w:w="1299"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D35ED5" w:rsidP="00D35ED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A0066B" w:rsidRPr="001A3CC5" w:rsidTr="00A0066B">
        <w:tc>
          <w:tcPr>
            <w:tcW w:w="360"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A0066B" w:rsidP="00D35ED5">
            <w:pPr>
              <w:spacing w:after="0" w:line="240" w:lineRule="auto"/>
              <w:jc w:val="center"/>
              <w:rPr>
                <w:rFonts w:ascii="Times New Roman" w:eastAsia="Times New Roman" w:hAnsi="Times New Roman" w:cs="Times New Roman"/>
                <w:color w:val="000000" w:themeColor="text1"/>
                <w:sz w:val="24"/>
                <w:szCs w:val="24"/>
                <w:lang w:eastAsia="ru-RU"/>
              </w:rPr>
            </w:pPr>
            <w:r w:rsidRPr="003639F5">
              <w:rPr>
                <w:rFonts w:ascii="Times New Roman" w:eastAsia="Times New Roman" w:hAnsi="Times New Roman" w:cs="Times New Roman"/>
                <w:color w:val="000000" w:themeColor="text1"/>
                <w:sz w:val="24"/>
                <w:szCs w:val="24"/>
                <w:lang w:eastAsia="ru-RU"/>
              </w:rPr>
              <w:t>9</w:t>
            </w:r>
          </w:p>
        </w:tc>
        <w:tc>
          <w:tcPr>
            <w:tcW w:w="2917"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A0066B" w:rsidP="00D35ED5">
            <w:pPr>
              <w:spacing w:after="0" w:line="240" w:lineRule="auto"/>
              <w:rPr>
                <w:rFonts w:ascii="Times New Roman" w:eastAsia="Times New Roman" w:hAnsi="Times New Roman" w:cs="Times New Roman"/>
                <w:color w:val="000000" w:themeColor="text1"/>
                <w:sz w:val="24"/>
                <w:szCs w:val="24"/>
                <w:lang w:eastAsia="ru-RU"/>
              </w:rPr>
            </w:pPr>
            <w:r w:rsidRPr="003639F5">
              <w:rPr>
                <w:rFonts w:ascii="Times New Roman" w:eastAsia="Times New Roman" w:hAnsi="Times New Roman" w:cs="Times New Roman"/>
                <w:color w:val="000000" w:themeColor="text1"/>
                <w:sz w:val="24"/>
                <w:szCs w:val="24"/>
                <w:lang w:eastAsia="ru-RU"/>
              </w:rPr>
              <w:t>Тайны и загадки числа 8</w:t>
            </w:r>
          </w:p>
        </w:tc>
        <w:tc>
          <w:tcPr>
            <w:tcW w:w="424"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A0066B" w:rsidP="00D35ED5">
            <w:pPr>
              <w:spacing w:after="0" w:line="240" w:lineRule="auto"/>
              <w:jc w:val="center"/>
              <w:rPr>
                <w:rFonts w:ascii="Times New Roman" w:eastAsia="Times New Roman" w:hAnsi="Times New Roman" w:cs="Times New Roman"/>
                <w:color w:val="000000" w:themeColor="text1"/>
                <w:sz w:val="24"/>
                <w:szCs w:val="24"/>
                <w:lang w:eastAsia="ru-RU"/>
              </w:rPr>
            </w:pPr>
            <w:r w:rsidRPr="003639F5">
              <w:rPr>
                <w:rFonts w:ascii="Times New Roman" w:eastAsia="Times New Roman" w:hAnsi="Times New Roman" w:cs="Times New Roman"/>
                <w:color w:val="000000" w:themeColor="text1"/>
                <w:sz w:val="24"/>
                <w:szCs w:val="24"/>
                <w:lang w:eastAsia="ru-RU"/>
              </w:rPr>
              <w:t>1</w:t>
            </w:r>
          </w:p>
        </w:tc>
        <w:tc>
          <w:tcPr>
            <w:tcW w:w="1299"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D35ED5" w:rsidP="00D35ED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A0066B" w:rsidRPr="001A3CC5" w:rsidTr="00A0066B">
        <w:tc>
          <w:tcPr>
            <w:tcW w:w="360"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A0066B" w:rsidP="00D35ED5">
            <w:pPr>
              <w:spacing w:after="0" w:line="240" w:lineRule="auto"/>
              <w:jc w:val="center"/>
              <w:rPr>
                <w:rFonts w:ascii="Times New Roman" w:eastAsia="Times New Roman" w:hAnsi="Times New Roman" w:cs="Times New Roman"/>
                <w:color w:val="000000" w:themeColor="text1"/>
                <w:sz w:val="24"/>
                <w:szCs w:val="24"/>
                <w:lang w:eastAsia="ru-RU"/>
              </w:rPr>
            </w:pPr>
            <w:r w:rsidRPr="003639F5">
              <w:rPr>
                <w:rFonts w:ascii="Times New Roman" w:eastAsia="Times New Roman" w:hAnsi="Times New Roman" w:cs="Times New Roman"/>
                <w:color w:val="000000" w:themeColor="text1"/>
                <w:sz w:val="24"/>
                <w:szCs w:val="24"/>
                <w:lang w:eastAsia="ru-RU"/>
              </w:rPr>
              <w:t>10</w:t>
            </w:r>
          </w:p>
        </w:tc>
        <w:tc>
          <w:tcPr>
            <w:tcW w:w="2917"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A0066B" w:rsidP="00D35ED5">
            <w:pPr>
              <w:spacing w:after="0" w:line="240" w:lineRule="auto"/>
              <w:rPr>
                <w:rFonts w:ascii="Times New Roman" w:eastAsia="Times New Roman" w:hAnsi="Times New Roman" w:cs="Times New Roman"/>
                <w:color w:val="000000" w:themeColor="text1"/>
                <w:sz w:val="24"/>
                <w:szCs w:val="24"/>
                <w:lang w:eastAsia="ru-RU"/>
              </w:rPr>
            </w:pPr>
            <w:r w:rsidRPr="003639F5">
              <w:rPr>
                <w:rFonts w:ascii="Times New Roman" w:eastAsia="Times New Roman" w:hAnsi="Times New Roman" w:cs="Times New Roman"/>
                <w:color w:val="000000" w:themeColor="text1"/>
                <w:sz w:val="24"/>
                <w:szCs w:val="24"/>
                <w:lang w:eastAsia="ru-RU"/>
              </w:rPr>
              <w:t>Тайны и загадки числа 9</w:t>
            </w:r>
          </w:p>
        </w:tc>
        <w:tc>
          <w:tcPr>
            <w:tcW w:w="424"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A0066B" w:rsidP="00D35ED5">
            <w:pPr>
              <w:spacing w:after="0" w:line="240" w:lineRule="auto"/>
              <w:jc w:val="center"/>
              <w:rPr>
                <w:rFonts w:ascii="Times New Roman" w:eastAsia="Times New Roman" w:hAnsi="Times New Roman" w:cs="Times New Roman"/>
                <w:color w:val="000000" w:themeColor="text1"/>
                <w:sz w:val="24"/>
                <w:szCs w:val="24"/>
                <w:lang w:eastAsia="ru-RU"/>
              </w:rPr>
            </w:pPr>
            <w:r w:rsidRPr="003639F5">
              <w:rPr>
                <w:rFonts w:ascii="Times New Roman" w:eastAsia="Times New Roman" w:hAnsi="Times New Roman" w:cs="Times New Roman"/>
                <w:color w:val="000000" w:themeColor="text1"/>
                <w:sz w:val="24"/>
                <w:szCs w:val="24"/>
                <w:lang w:eastAsia="ru-RU"/>
              </w:rPr>
              <w:t>1</w:t>
            </w:r>
          </w:p>
        </w:tc>
        <w:tc>
          <w:tcPr>
            <w:tcW w:w="1299"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D35ED5" w:rsidP="00D35ED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A0066B" w:rsidRPr="001A3CC5" w:rsidTr="00A0066B">
        <w:tc>
          <w:tcPr>
            <w:tcW w:w="360"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A0066B" w:rsidP="00D35ED5">
            <w:pPr>
              <w:spacing w:after="0" w:line="240" w:lineRule="auto"/>
              <w:jc w:val="center"/>
              <w:rPr>
                <w:rFonts w:ascii="Times New Roman" w:eastAsia="Times New Roman" w:hAnsi="Times New Roman" w:cs="Times New Roman"/>
                <w:color w:val="000000" w:themeColor="text1"/>
                <w:sz w:val="24"/>
                <w:szCs w:val="24"/>
                <w:lang w:eastAsia="ru-RU"/>
              </w:rPr>
            </w:pPr>
            <w:r w:rsidRPr="003639F5">
              <w:rPr>
                <w:rFonts w:ascii="Times New Roman" w:eastAsia="Times New Roman" w:hAnsi="Times New Roman" w:cs="Times New Roman"/>
                <w:color w:val="000000" w:themeColor="text1"/>
                <w:sz w:val="24"/>
                <w:szCs w:val="24"/>
                <w:lang w:eastAsia="ru-RU"/>
              </w:rPr>
              <w:t>11</w:t>
            </w:r>
          </w:p>
        </w:tc>
        <w:tc>
          <w:tcPr>
            <w:tcW w:w="2917"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A0066B" w:rsidP="00D35ED5">
            <w:pPr>
              <w:spacing w:after="0" w:line="240" w:lineRule="auto"/>
              <w:rPr>
                <w:rFonts w:ascii="Times New Roman" w:eastAsia="Times New Roman" w:hAnsi="Times New Roman" w:cs="Times New Roman"/>
                <w:color w:val="000000" w:themeColor="text1"/>
                <w:sz w:val="24"/>
                <w:szCs w:val="24"/>
                <w:lang w:eastAsia="ru-RU"/>
              </w:rPr>
            </w:pPr>
            <w:r w:rsidRPr="003639F5">
              <w:rPr>
                <w:rFonts w:ascii="Times New Roman" w:eastAsia="Times New Roman" w:hAnsi="Times New Roman" w:cs="Times New Roman"/>
                <w:color w:val="000000" w:themeColor="text1"/>
                <w:sz w:val="24"/>
                <w:szCs w:val="24"/>
                <w:lang w:eastAsia="ru-RU"/>
              </w:rPr>
              <w:t>Тайны и загадки числа 0</w:t>
            </w:r>
          </w:p>
        </w:tc>
        <w:tc>
          <w:tcPr>
            <w:tcW w:w="424"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A0066B" w:rsidP="00D35ED5">
            <w:pPr>
              <w:spacing w:after="0" w:line="240" w:lineRule="auto"/>
              <w:jc w:val="center"/>
              <w:rPr>
                <w:rFonts w:ascii="Times New Roman" w:eastAsia="Times New Roman" w:hAnsi="Times New Roman" w:cs="Times New Roman"/>
                <w:color w:val="000000" w:themeColor="text1"/>
                <w:sz w:val="24"/>
                <w:szCs w:val="24"/>
                <w:lang w:eastAsia="ru-RU"/>
              </w:rPr>
            </w:pPr>
            <w:r w:rsidRPr="003639F5">
              <w:rPr>
                <w:rFonts w:ascii="Times New Roman" w:eastAsia="Times New Roman" w:hAnsi="Times New Roman" w:cs="Times New Roman"/>
                <w:color w:val="000000" w:themeColor="text1"/>
                <w:sz w:val="24"/>
                <w:szCs w:val="24"/>
                <w:lang w:eastAsia="ru-RU"/>
              </w:rPr>
              <w:t>1</w:t>
            </w:r>
          </w:p>
        </w:tc>
        <w:tc>
          <w:tcPr>
            <w:tcW w:w="1299"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D35ED5" w:rsidP="00D35ED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A0066B" w:rsidRPr="001A3CC5" w:rsidTr="00A0066B">
        <w:tc>
          <w:tcPr>
            <w:tcW w:w="360"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A0066B" w:rsidP="00D35ED5">
            <w:pPr>
              <w:spacing w:after="0" w:line="240" w:lineRule="auto"/>
              <w:jc w:val="center"/>
              <w:rPr>
                <w:rFonts w:ascii="Times New Roman" w:eastAsia="Times New Roman" w:hAnsi="Times New Roman" w:cs="Times New Roman"/>
                <w:color w:val="000000" w:themeColor="text1"/>
                <w:sz w:val="24"/>
                <w:szCs w:val="24"/>
                <w:lang w:eastAsia="ru-RU"/>
              </w:rPr>
            </w:pPr>
            <w:r w:rsidRPr="003639F5">
              <w:rPr>
                <w:rFonts w:ascii="Times New Roman" w:eastAsia="Times New Roman" w:hAnsi="Times New Roman" w:cs="Times New Roman"/>
                <w:color w:val="000000" w:themeColor="text1"/>
                <w:sz w:val="24"/>
                <w:szCs w:val="24"/>
                <w:lang w:eastAsia="ru-RU"/>
              </w:rPr>
              <w:t>12</w:t>
            </w:r>
          </w:p>
        </w:tc>
        <w:tc>
          <w:tcPr>
            <w:tcW w:w="2917"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A0066B" w:rsidP="00D35ED5">
            <w:pPr>
              <w:spacing w:after="0" w:line="240" w:lineRule="auto"/>
              <w:rPr>
                <w:rFonts w:ascii="Times New Roman" w:eastAsia="Times New Roman" w:hAnsi="Times New Roman" w:cs="Times New Roman"/>
                <w:color w:val="000000" w:themeColor="text1"/>
                <w:sz w:val="24"/>
                <w:szCs w:val="24"/>
                <w:lang w:eastAsia="ru-RU"/>
              </w:rPr>
            </w:pPr>
            <w:r w:rsidRPr="003639F5">
              <w:rPr>
                <w:rFonts w:ascii="Times New Roman" w:eastAsia="Times New Roman" w:hAnsi="Times New Roman" w:cs="Times New Roman"/>
                <w:color w:val="000000" w:themeColor="text1"/>
                <w:sz w:val="24"/>
                <w:szCs w:val="24"/>
                <w:lang w:eastAsia="ru-RU"/>
              </w:rPr>
              <w:t>Тайны и загадки числа 10</w:t>
            </w:r>
          </w:p>
        </w:tc>
        <w:tc>
          <w:tcPr>
            <w:tcW w:w="424"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A0066B" w:rsidP="00D35ED5">
            <w:pPr>
              <w:spacing w:after="0" w:line="240" w:lineRule="auto"/>
              <w:jc w:val="center"/>
              <w:rPr>
                <w:rFonts w:ascii="Times New Roman" w:eastAsia="Times New Roman" w:hAnsi="Times New Roman" w:cs="Times New Roman"/>
                <w:color w:val="000000" w:themeColor="text1"/>
                <w:sz w:val="24"/>
                <w:szCs w:val="24"/>
                <w:lang w:eastAsia="ru-RU"/>
              </w:rPr>
            </w:pPr>
            <w:r w:rsidRPr="003639F5">
              <w:rPr>
                <w:rFonts w:ascii="Times New Roman" w:eastAsia="Times New Roman" w:hAnsi="Times New Roman" w:cs="Times New Roman"/>
                <w:color w:val="000000" w:themeColor="text1"/>
                <w:sz w:val="24"/>
                <w:szCs w:val="24"/>
                <w:lang w:eastAsia="ru-RU"/>
              </w:rPr>
              <w:t>1</w:t>
            </w:r>
          </w:p>
        </w:tc>
        <w:tc>
          <w:tcPr>
            <w:tcW w:w="1299" w:type="pct"/>
            <w:tcBorders>
              <w:top w:val="single" w:sz="4" w:space="0" w:color="000001"/>
              <w:left w:val="single" w:sz="4" w:space="0" w:color="000001"/>
              <w:bottom w:val="single" w:sz="4" w:space="0" w:color="000001"/>
              <w:right w:val="single" w:sz="4" w:space="0" w:color="auto"/>
            </w:tcBorders>
            <w:shd w:val="clear" w:color="auto" w:fill="FFFFFF"/>
            <w:tcMar>
              <w:top w:w="58" w:type="dxa"/>
              <w:left w:w="58" w:type="dxa"/>
              <w:bottom w:w="58" w:type="dxa"/>
              <w:right w:w="58" w:type="dxa"/>
            </w:tcMar>
            <w:hideMark/>
          </w:tcPr>
          <w:p w:rsidR="003639F5" w:rsidRPr="003639F5" w:rsidRDefault="00D35ED5" w:rsidP="00D35ED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A0066B" w:rsidRPr="003639F5" w:rsidTr="00A0066B">
        <w:tc>
          <w:tcPr>
            <w:tcW w:w="5000" w:type="pct"/>
            <w:gridSpan w:val="4"/>
            <w:tcBorders>
              <w:top w:val="single" w:sz="4" w:space="0" w:color="000001"/>
              <w:left w:val="single" w:sz="4" w:space="0" w:color="000001"/>
              <w:bottom w:val="single" w:sz="4" w:space="0" w:color="000001"/>
              <w:right w:val="single" w:sz="4" w:space="0" w:color="auto"/>
            </w:tcBorders>
            <w:shd w:val="clear" w:color="auto" w:fill="FFFFFF"/>
            <w:tcMar>
              <w:top w:w="58" w:type="dxa"/>
              <w:left w:w="58" w:type="dxa"/>
              <w:bottom w:w="58" w:type="dxa"/>
              <w:right w:w="58" w:type="dxa"/>
            </w:tcMar>
            <w:hideMark/>
          </w:tcPr>
          <w:p w:rsidR="003639F5" w:rsidRPr="003639F5" w:rsidRDefault="00D35ED5" w:rsidP="00D35ED5">
            <w:pPr>
              <w:spacing w:after="0" w:line="240" w:lineRule="auto"/>
              <w:rPr>
                <w:rFonts w:ascii="Times New Roman" w:eastAsia="Times New Roman" w:hAnsi="Times New Roman" w:cs="Times New Roman"/>
                <w:color w:val="000000" w:themeColor="text1"/>
                <w:sz w:val="24"/>
                <w:szCs w:val="24"/>
                <w:lang w:eastAsia="ru-RU"/>
              </w:rPr>
            </w:pPr>
            <w:r w:rsidRPr="000F229E">
              <w:rPr>
                <w:rFonts w:ascii="Times New Roman" w:eastAsia="Times New Roman" w:hAnsi="Times New Roman" w:cs="Times New Roman"/>
                <w:b/>
                <w:bCs/>
                <w:i/>
                <w:iCs/>
                <w:color w:val="000000" w:themeColor="text1"/>
                <w:sz w:val="24"/>
                <w:szCs w:val="24"/>
                <w:lang w:val="en-US" w:eastAsia="ru-RU"/>
              </w:rPr>
              <w:t xml:space="preserve">              </w:t>
            </w:r>
            <w:r w:rsidR="00A0066B" w:rsidRPr="003639F5">
              <w:rPr>
                <w:rFonts w:ascii="Times New Roman" w:eastAsia="Times New Roman" w:hAnsi="Times New Roman" w:cs="Times New Roman"/>
                <w:b/>
                <w:bCs/>
                <w:i/>
                <w:iCs/>
                <w:color w:val="000000" w:themeColor="text1"/>
                <w:sz w:val="24"/>
                <w:szCs w:val="24"/>
                <w:lang w:eastAsia="ru-RU"/>
              </w:rPr>
              <w:t>Раздел «Геометрическая мозаика»</w:t>
            </w:r>
          </w:p>
        </w:tc>
      </w:tr>
      <w:tr w:rsidR="00A0066B" w:rsidRPr="001A3CC5" w:rsidTr="00A0066B">
        <w:tc>
          <w:tcPr>
            <w:tcW w:w="360"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A0066B" w:rsidP="00D35ED5">
            <w:pPr>
              <w:spacing w:after="0" w:line="240" w:lineRule="auto"/>
              <w:jc w:val="center"/>
              <w:rPr>
                <w:rFonts w:ascii="Times New Roman" w:eastAsia="Times New Roman" w:hAnsi="Times New Roman" w:cs="Times New Roman"/>
                <w:color w:val="000000" w:themeColor="text1"/>
                <w:sz w:val="24"/>
                <w:szCs w:val="24"/>
                <w:lang w:eastAsia="ru-RU"/>
              </w:rPr>
            </w:pPr>
            <w:r w:rsidRPr="003639F5">
              <w:rPr>
                <w:rFonts w:ascii="Times New Roman" w:eastAsia="Times New Roman" w:hAnsi="Times New Roman" w:cs="Times New Roman"/>
                <w:color w:val="000000" w:themeColor="text1"/>
                <w:sz w:val="24"/>
                <w:szCs w:val="24"/>
                <w:lang w:eastAsia="ru-RU"/>
              </w:rPr>
              <w:t>13</w:t>
            </w:r>
          </w:p>
        </w:tc>
        <w:tc>
          <w:tcPr>
            <w:tcW w:w="2917"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A0066B" w:rsidP="00D35ED5">
            <w:pPr>
              <w:spacing w:after="0" w:line="240" w:lineRule="auto"/>
              <w:rPr>
                <w:rFonts w:ascii="Times New Roman" w:eastAsia="Times New Roman" w:hAnsi="Times New Roman" w:cs="Times New Roman"/>
                <w:color w:val="000000" w:themeColor="text1"/>
                <w:sz w:val="24"/>
                <w:szCs w:val="24"/>
                <w:lang w:eastAsia="ru-RU"/>
              </w:rPr>
            </w:pPr>
            <w:r w:rsidRPr="003639F5">
              <w:rPr>
                <w:rFonts w:ascii="Times New Roman" w:eastAsia="Times New Roman" w:hAnsi="Times New Roman" w:cs="Times New Roman"/>
                <w:color w:val="000000" w:themeColor="text1"/>
                <w:sz w:val="24"/>
                <w:szCs w:val="24"/>
                <w:lang w:eastAsia="ru-RU"/>
              </w:rPr>
              <w:t>Взаимное расположение предметов</w:t>
            </w:r>
          </w:p>
        </w:tc>
        <w:tc>
          <w:tcPr>
            <w:tcW w:w="424"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A0066B" w:rsidP="00D35ED5">
            <w:pPr>
              <w:spacing w:after="0" w:line="240" w:lineRule="auto"/>
              <w:jc w:val="center"/>
              <w:rPr>
                <w:rFonts w:ascii="Times New Roman" w:eastAsia="Times New Roman" w:hAnsi="Times New Roman" w:cs="Times New Roman"/>
                <w:color w:val="000000" w:themeColor="text1"/>
                <w:sz w:val="24"/>
                <w:szCs w:val="24"/>
                <w:lang w:eastAsia="ru-RU"/>
              </w:rPr>
            </w:pPr>
            <w:r w:rsidRPr="003639F5">
              <w:rPr>
                <w:rFonts w:ascii="Times New Roman" w:eastAsia="Times New Roman" w:hAnsi="Times New Roman" w:cs="Times New Roman"/>
                <w:color w:val="000000" w:themeColor="text1"/>
                <w:sz w:val="24"/>
                <w:szCs w:val="24"/>
                <w:lang w:eastAsia="ru-RU"/>
              </w:rPr>
              <w:t>1</w:t>
            </w:r>
          </w:p>
        </w:tc>
        <w:tc>
          <w:tcPr>
            <w:tcW w:w="1299" w:type="pct"/>
            <w:tcBorders>
              <w:top w:val="single" w:sz="4" w:space="0" w:color="000001"/>
              <w:left w:val="single" w:sz="4" w:space="0" w:color="000001"/>
              <w:bottom w:val="single" w:sz="4" w:space="0" w:color="000001"/>
              <w:right w:val="single" w:sz="4" w:space="0" w:color="auto"/>
            </w:tcBorders>
            <w:shd w:val="clear" w:color="auto" w:fill="FFFFFF"/>
            <w:tcMar>
              <w:top w:w="58" w:type="dxa"/>
              <w:left w:w="58" w:type="dxa"/>
              <w:bottom w:w="58" w:type="dxa"/>
              <w:right w:w="58" w:type="dxa"/>
            </w:tcMar>
            <w:hideMark/>
          </w:tcPr>
          <w:p w:rsidR="003639F5" w:rsidRPr="003639F5" w:rsidRDefault="00D35ED5" w:rsidP="00D35ED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A0066B" w:rsidRPr="001A3CC5" w:rsidTr="00A0066B">
        <w:tc>
          <w:tcPr>
            <w:tcW w:w="360"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A0066B" w:rsidP="00D35ED5">
            <w:pPr>
              <w:spacing w:after="0" w:line="240" w:lineRule="auto"/>
              <w:jc w:val="center"/>
              <w:rPr>
                <w:rFonts w:ascii="Times New Roman" w:eastAsia="Times New Roman" w:hAnsi="Times New Roman" w:cs="Times New Roman"/>
                <w:color w:val="000000" w:themeColor="text1"/>
                <w:sz w:val="24"/>
                <w:szCs w:val="24"/>
                <w:lang w:eastAsia="ru-RU"/>
              </w:rPr>
            </w:pPr>
            <w:r w:rsidRPr="003639F5">
              <w:rPr>
                <w:rFonts w:ascii="Times New Roman" w:eastAsia="Times New Roman" w:hAnsi="Times New Roman" w:cs="Times New Roman"/>
                <w:color w:val="000000" w:themeColor="text1"/>
                <w:sz w:val="24"/>
                <w:szCs w:val="24"/>
                <w:lang w:eastAsia="ru-RU"/>
              </w:rPr>
              <w:t>14</w:t>
            </w:r>
          </w:p>
        </w:tc>
        <w:tc>
          <w:tcPr>
            <w:tcW w:w="2917"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A0066B" w:rsidP="00D35ED5">
            <w:pPr>
              <w:spacing w:after="0" w:line="240" w:lineRule="auto"/>
              <w:rPr>
                <w:rFonts w:ascii="Times New Roman" w:eastAsia="Times New Roman" w:hAnsi="Times New Roman" w:cs="Times New Roman"/>
                <w:color w:val="000000" w:themeColor="text1"/>
                <w:sz w:val="24"/>
                <w:szCs w:val="24"/>
                <w:lang w:eastAsia="ru-RU"/>
              </w:rPr>
            </w:pPr>
            <w:r w:rsidRPr="003639F5">
              <w:rPr>
                <w:rFonts w:ascii="Times New Roman" w:eastAsia="Times New Roman" w:hAnsi="Times New Roman" w:cs="Times New Roman"/>
                <w:color w:val="000000" w:themeColor="text1"/>
                <w:sz w:val="24"/>
                <w:szCs w:val="24"/>
                <w:lang w:eastAsia="ru-RU"/>
              </w:rPr>
              <w:t>Точка. Линии. Отрезок</w:t>
            </w:r>
          </w:p>
        </w:tc>
        <w:tc>
          <w:tcPr>
            <w:tcW w:w="424"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A0066B" w:rsidP="00D35ED5">
            <w:pPr>
              <w:spacing w:after="0" w:line="240" w:lineRule="auto"/>
              <w:jc w:val="center"/>
              <w:rPr>
                <w:rFonts w:ascii="Times New Roman" w:eastAsia="Times New Roman" w:hAnsi="Times New Roman" w:cs="Times New Roman"/>
                <w:color w:val="000000" w:themeColor="text1"/>
                <w:sz w:val="24"/>
                <w:szCs w:val="24"/>
                <w:lang w:eastAsia="ru-RU"/>
              </w:rPr>
            </w:pPr>
            <w:r w:rsidRPr="003639F5">
              <w:rPr>
                <w:rFonts w:ascii="Times New Roman" w:eastAsia="Times New Roman" w:hAnsi="Times New Roman" w:cs="Times New Roman"/>
                <w:color w:val="000000" w:themeColor="text1"/>
                <w:sz w:val="24"/>
                <w:szCs w:val="24"/>
                <w:lang w:eastAsia="ru-RU"/>
              </w:rPr>
              <w:t>1</w:t>
            </w:r>
          </w:p>
        </w:tc>
        <w:tc>
          <w:tcPr>
            <w:tcW w:w="1299"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D35ED5" w:rsidP="00D35ED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A0066B" w:rsidRPr="001A3CC5" w:rsidTr="00A0066B">
        <w:tc>
          <w:tcPr>
            <w:tcW w:w="360"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A0066B" w:rsidP="00D35ED5">
            <w:pPr>
              <w:spacing w:after="0" w:line="240" w:lineRule="auto"/>
              <w:jc w:val="center"/>
              <w:rPr>
                <w:rFonts w:ascii="Times New Roman" w:eastAsia="Times New Roman" w:hAnsi="Times New Roman" w:cs="Times New Roman"/>
                <w:color w:val="000000" w:themeColor="text1"/>
                <w:sz w:val="24"/>
                <w:szCs w:val="24"/>
                <w:lang w:eastAsia="ru-RU"/>
              </w:rPr>
            </w:pPr>
            <w:r w:rsidRPr="003639F5">
              <w:rPr>
                <w:rFonts w:ascii="Times New Roman" w:eastAsia="Times New Roman" w:hAnsi="Times New Roman" w:cs="Times New Roman"/>
                <w:color w:val="000000" w:themeColor="text1"/>
                <w:sz w:val="24"/>
                <w:szCs w:val="24"/>
                <w:lang w:eastAsia="ru-RU"/>
              </w:rPr>
              <w:t>15</w:t>
            </w:r>
          </w:p>
        </w:tc>
        <w:tc>
          <w:tcPr>
            <w:tcW w:w="2917"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A0066B" w:rsidP="00D35ED5">
            <w:pPr>
              <w:spacing w:after="0" w:line="240" w:lineRule="auto"/>
              <w:rPr>
                <w:rFonts w:ascii="Times New Roman" w:eastAsia="Times New Roman" w:hAnsi="Times New Roman" w:cs="Times New Roman"/>
                <w:color w:val="000000" w:themeColor="text1"/>
                <w:sz w:val="24"/>
                <w:szCs w:val="24"/>
                <w:lang w:eastAsia="ru-RU"/>
              </w:rPr>
            </w:pPr>
            <w:r w:rsidRPr="003639F5">
              <w:rPr>
                <w:rFonts w:ascii="Times New Roman" w:eastAsia="Times New Roman" w:hAnsi="Times New Roman" w:cs="Times New Roman"/>
                <w:color w:val="000000" w:themeColor="text1"/>
                <w:sz w:val="24"/>
                <w:szCs w:val="24"/>
                <w:lang w:eastAsia="ru-RU"/>
              </w:rPr>
              <w:t>Геометрические фигуры</w:t>
            </w:r>
          </w:p>
        </w:tc>
        <w:tc>
          <w:tcPr>
            <w:tcW w:w="424"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A0066B" w:rsidP="00D35ED5">
            <w:pPr>
              <w:spacing w:after="0" w:line="240" w:lineRule="auto"/>
              <w:jc w:val="center"/>
              <w:rPr>
                <w:rFonts w:ascii="Times New Roman" w:eastAsia="Times New Roman" w:hAnsi="Times New Roman" w:cs="Times New Roman"/>
                <w:color w:val="000000" w:themeColor="text1"/>
                <w:sz w:val="24"/>
                <w:szCs w:val="24"/>
                <w:lang w:eastAsia="ru-RU"/>
              </w:rPr>
            </w:pPr>
            <w:r w:rsidRPr="003639F5">
              <w:rPr>
                <w:rFonts w:ascii="Times New Roman" w:eastAsia="Times New Roman" w:hAnsi="Times New Roman" w:cs="Times New Roman"/>
                <w:color w:val="000000" w:themeColor="text1"/>
                <w:sz w:val="24"/>
                <w:szCs w:val="24"/>
                <w:lang w:eastAsia="ru-RU"/>
              </w:rPr>
              <w:t>1</w:t>
            </w:r>
          </w:p>
        </w:tc>
        <w:tc>
          <w:tcPr>
            <w:tcW w:w="1299"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D35ED5" w:rsidP="00D35ED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A0066B" w:rsidRPr="001A3CC5" w:rsidTr="00A0066B">
        <w:tc>
          <w:tcPr>
            <w:tcW w:w="360"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A0066B" w:rsidP="00D35ED5">
            <w:pPr>
              <w:spacing w:after="0" w:line="240" w:lineRule="auto"/>
              <w:jc w:val="center"/>
              <w:rPr>
                <w:rFonts w:ascii="Times New Roman" w:eastAsia="Times New Roman" w:hAnsi="Times New Roman" w:cs="Times New Roman"/>
                <w:color w:val="000000" w:themeColor="text1"/>
                <w:sz w:val="24"/>
                <w:szCs w:val="24"/>
                <w:lang w:eastAsia="ru-RU"/>
              </w:rPr>
            </w:pPr>
            <w:r w:rsidRPr="003639F5">
              <w:rPr>
                <w:rFonts w:ascii="Times New Roman" w:eastAsia="Times New Roman" w:hAnsi="Times New Roman" w:cs="Times New Roman"/>
                <w:color w:val="000000" w:themeColor="text1"/>
                <w:sz w:val="24"/>
                <w:szCs w:val="24"/>
                <w:lang w:eastAsia="ru-RU"/>
              </w:rPr>
              <w:t>16</w:t>
            </w:r>
          </w:p>
        </w:tc>
        <w:tc>
          <w:tcPr>
            <w:tcW w:w="2917"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A0066B" w:rsidP="00D35ED5">
            <w:pPr>
              <w:spacing w:after="0" w:line="240" w:lineRule="auto"/>
              <w:rPr>
                <w:rFonts w:ascii="Times New Roman" w:eastAsia="Times New Roman" w:hAnsi="Times New Roman" w:cs="Times New Roman"/>
                <w:color w:val="000000" w:themeColor="text1"/>
                <w:sz w:val="24"/>
                <w:szCs w:val="24"/>
                <w:lang w:eastAsia="ru-RU"/>
              </w:rPr>
            </w:pPr>
            <w:r w:rsidRPr="003639F5">
              <w:rPr>
                <w:rFonts w:ascii="Times New Roman" w:eastAsia="Times New Roman" w:hAnsi="Times New Roman" w:cs="Times New Roman"/>
                <w:color w:val="000000" w:themeColor="text1"/>
                <w:sz w:val="24"/>
                <w:szCs w:val="24"/>
                <w:lang w:eastAsia="ru-RU"/>
              </w:rPr>
              <w:t>Треугольник</w:t>
            </w:r>
          </w:p>
        </w:tc>
        <w:tc>
          <w:tcPr>
            <w:tcW w:w="424"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A0066B" w:rsidP="00D35ED5">
            <w:pPr>
              <w:spacing w:after="0" w:line="240" w:lineRule="auto"/>
              <w:jc w:val="center"/>
              <w:rPr>
                <w:rFonts w:ascii="Times New Roman" w:eastAsia="Times New Roman" w:hAnsi="Times New Roman" w:cs="Times New Roman"/>
                <w:color w:val="000000" w:themeColor="text1"/>
                <w:sz w:val="24"/>
                <w:szCs w:val="24"/>
                <w:lang w:eastAsia="ru-RU"/>
              </w:rPr>
            </w:pPr>
            <w:r w:rsidRPr="003639F5">
              <w:rPr>
                <w:rFonts w:ascii="Times New Roman" w:eastAsia="Times New Roman" w:hAnsi="Times New Roman" w:cs="Times New Roman"/>
                <w:color w:val="000000" w:themeColor="text1"/>
                <w:sz w:val="24"/>
                <w:szCs w:val="24"/>
                <w:lang w:eastAsia="ru-RU"/>
              </w:rPr>
              <w:t>1</w:t>
            </w:r>
          </w:p>
        </w:tc>
        <w:tc>
          <w:tcPr>
            <w:tcW w:w="1299"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D35ED5" w:rsidP="00D35ED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A0066B" w:rsidRPr="001A3CC5" w:rsidTr="00A0066B">
        <w:tc>
          <w:tcPr>
            <w:tcW w:w="360"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A0066B" w:rsidP="00D35ED5">
            <w:pPr>
              <w:spacing w:after="0" w:line="240" w:lineRule="auto"/>
              <w:jc w:val="center"/>
              <w:rPr>
                <w:rFonts w:ascii="Times New Roman" w:eastAsia="Times New Roman" w:hAnsi="Times New Roman" w:cs="Times New Roman"/>
                <w:color w:val="000000" w:themeColor="text1"/>
                <w:sz w:val="24"/>
                <w:szCs w:val="24"/>
                <w:lang w:eastAsia="ru-RU"/>
              </w:rPr>
            </w:pPr>
            <w:r w:rsidRPr="003639F5">
              <w:rPr>
                <w:rFonts w:ascii="Times New Roman" w:eastAsia="Times New Roman" w:hAnsi="Times New Roman" w:cs="Times New Roman"/>
                <w:color w:val="000000" w:themeColor="text1"/>
                <w:sz w:val="24"/>
                <w:szCs w:val="24"/>
                <w:lang w:eastAsia="ru-RU"/>
              </w:rPr>
              <w:t>17</w:t>
            </w:r>
          </w:p>
        </w:tc>
        <w:tc>
          <w:tcPr>
            <w:tcW w:w="2917"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A0066B" w:rsidP="00D35ED5">
            <w:pPr>
              <w:spacing w:after="0" w:line="240" w:lineRule="auto"/>
              <w:rPr>
                <w:rFonts w:ascii="Times New Roman" w:eastAsia="Times New Roman" w:hAnsi="Times New Roman" w:cs="Times New Roman"/>
                <w:color w:val="000000" w:themeColor="text1"/>
                <w:sz w:val="24"/>
                <w:szCs w:val="24"/>
                <w:lang w:eastAsia="ru-RU"/>
              </w:rPr>
            </w:pPr>
            <w:r w:rsidRPr="003639F5">
              <w:rPr>
                <w:rFonts w:ascii="Times New Roman" w:eastAsia="Times New Roman" w:hAnsi="Times New Roman" w:cs="Times New Roman"/>
                <w:color w:val="000000" w:themeColor="text1"/>
                <w:sz w:val="24"/>
                <w:szCs w:val="24"/>
                <w:lang w:eastAsia="ru-RU"/>
              </w:rPr>
              <w:t>Четырехугольники. Квадрат</w:t>
            </w:r>
          </w:p>
        </w:tc>
        <w:tc>
          <w:tcPr>
            <w:tcW w:w="424"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A0066B" w:rsidP="00D35ED5">
            <w:pPr>
              <w:spacing w:after="0" w:line="240" w:lineRule="auto"/>
              <w:jc w:val="center"/>
              <w:rPr>
                <w:rFonts w:ascii="Times New Roman" w:eastAsia="Times New Roman" w:hAnsi="Times New Roman" w:cs="Times New Roman"/>
                <w:color w:val="000000" w:themeColor="text1"/>
                <w:sz w:val="24"/>
                <w:szCs w:val="24"/>
                <w:lang w:eastAsia="ru-RU"/>
              </w:rPr>
            </w:pPr>
            <w:r w:rsidRPr="003639F5">
              <w:rPr>
                <w:rFonts w:ascii="Times New Roman" w:eastAsia="Times New Roman" w:hAnsi="Times New Roman" w:cs="Times New Roman"/>
                <w:color w:val="000000" w:themeColor="text1"/>
                <w:sz w:val="24"/>
                <w:szCs w:val="24"/>
                <w:lang w:eastAsia="ru-RU"/>
              </w:rPr>
              <w:t>1</w:t>
            </w:r>
          </w:p>
        </w:tc>
        <w:tc>
          <w:tcPr>
            <w:tcW w:w="1299"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D35ED5" w:rsidP="00D35ED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A0066B" w:rsidRPr="001A3CC5" w:rsidTr="00A0066B">
        <w:tc>
          <w:tcPr>
            <w:tcW w:w="360"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A0066B" w:rsidP="00D35ED5">
            <w:pPr>
              <w:spacing w:after="0" w:line="240" w:lineRule="auto"/>
              <w:jc w:val="center"/>
              <w:rPr>
                <w:rFonts w:ascii="Times New Roman" w:eastAsia="Times New Roman" w:hAnsi="Times New Roman" w:cs="Times New Roman"/>
                <w:color w:val="000000" w:themeColor="text1"/>
                <w:sz w:val="24"/>
                <w:szCs w:val="24"/>
                <w:lang w:eastAsia="ru-RU"/>
              </w:rPr>
            </w:pPr>
            <w:r w:rsidRPr="003639F5">
              <w:rPr>
                <w:rFonts w:ascii="Times New Roman" w:eastAsia="Times New Roman" w:hAnsi="Times New Roman" w:cs="Times New Roman"/>
                <w:color w:val="000000" w:themeColor="text1"/>
                <w:sz w:val="24"/>
                <w:szCs w:val="24"/>
                <w:lang w:eastAsia="ru-RU"/>
              </w:rPr>
              <w:t>18</w:t>
            </w:r>
          </w:p>
        </w:tc>
        <w:tc>
          <w:tcPr>
            <w:tcW w:w="2917"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A0066B" w:rsidP="00D35ED5">
            <w:pPr>
              <w:spacing w:after="0" w:line="240" w:lineRule="auto"/>
              <w:rPr>
                <w:rFonts w:ascii="Times New Roman" w:eastAsia="Times New Roman" w:hAnsi="Times New Roman" w:cs="Times New Roman"/>
                <w:color w:val="000000" w:themeColor="text1"/>
                <w:sz w:val="24"/>
                <w:szCs w:val="24"/>
                <w:lang w:eastAsia="ru-RU"/>
              </w:rPr>
            </w:pPr>
            <w:r w:rsidRPr="003639F5">
              <w:rPr>
                <w:rFonts w:ascii="Times New Roman" w:eastAsia="Times New Roman" w:hAnsi="Times New Roman" w:cs="Times New Roman"/>
                <w:color w:val="000000" w:themeColor="text1"/>
                <w:sz w:val="24"/>
                <w:szCs w:val="24"/>
                <w:lang w:eastAsia="ru-RU"/>
              </w:rPr>
              <w:t>Круг. Овал</w:t>
            </w:r>
          </w:p>
        </w:tc>
        <w:tc>
          <w:tcPr>
            <w:tcW w:w="424"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A0066B" w:rsidP="00D35ED5">
            <w:pPr>
              <w:spacing w:after="0" w:line="240" w:lineRule="auto"/>
              <w:jc w:val="center"/>
              <w:rPr>
                <w:rFonts w:ascii="Times New Roman" w:eastAsia="Times New Roman" w:hAnsi="Times New Roman" w:cs="Times New Roman"/>
                <w:color w:val="000000" w:themeColor="text1"/>
                <w:sz w:val="24"/>
                <w:szCs w:val="24"/>
                <w:lang w:eastAsia="ru-RU"/>
              </w:rPr>
            </w:pPr>
            <w:r w:rsidRPr="003639F5">
              <w:rPr>
                <w:rFonts w:ascii="Times New Roman" w:eastAsia="Times New Roman" w:hAnsi="Times New Roman" w:cs="Times New Roman"/>
                <w:color w:val="000000" w:themeColor="text1"/>
                <w:sz w:val="24"/>
                <w:szCs w:val="24"/>
                <w:lang w:eastAsia="ru-RU"/>
              </w:rPr>
              <w:t>1</w:t>
            </w:r>
          </w:p>
        </w:tc>
        <w:tc>
          <w:tcPr>
            <w:tcW w:w="1299"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D35ED5" w:rsidP="00D35ED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A0066B" w:rsidRPr="001A3CC5" w:rsidTr="00A0066B">
        <w:tc>
          <w:tcPr>
            <w:tcW w:w="360"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A0066B" w:rsidP="00D35ED5">
            <w:pPr>
              <w:spacing w:after="0" w:line="240" w:lineRule="auto"/>
              <w:jc w:val="center"/>
              <w:rPr>
                <w:rFonts w:ascii="Times New Roman" w:eastAsia="Times New Roman" w:hAnsi="Times New Roman" w:cs="Times New Roman"/>
                <w:color w:val="000000" w:themeColor="text1"/>
                <w:sz w:val="24"/>
                <w:szCs w:val="24"/>
                <w:lang w:eastAsia="ru-RU"/>
              </w:rPr>
            </w:pPr>
            <w:r w:rsidRPr="003639F5">
              <w:rPr>
                <w:rFonts w:ascii="Times New Roman" w:eastAsia="Times New Roman" w:hAnsi="Times New Roman" w:cs="Times New Roman"/>
                <w:color w:val="000000" w:themeColor="text1"/>
                <w:sz w:val="24"/>
                <w:szCs w:val="24"/>
                <w:lang w:eastAsia="ru-RU"/>
              </w:rPr>
              <w:t>19</w:t>
            </w:r>
          </w:p>
        </w:tc>
        <w:tc>
          <w:tcPr>
            <w:tcW w:w="2917"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A0066B" w:rsidP="00D35ED5">
            <w:pPr>
              <w:spacing w:after="0" w:line="240" w:lineRule="auto"/>
              <w:rPr>
                <w:rFonts w:ascii="Times New Roman" w:eastAsia="Times New Roman" w:hAnsi="Times New Roman" w:cs="Times New Roman"/>
                <w:color w:val="000000" w:themeColor="text1"/>
                <w:sz w:val="24"/>
                <w:szCs w:val="24"/>
                <w:lang w:eastAsia="ru-RU"/>
              </w:rPr>
            </w:pPr>
            <w:r w:rsidRPr="003639F5">
              <w:rPr>
                <w:rFonts w:ascii="Times New Roman" w:eastAsia="Times New Roman" w:hAnsi="Times New Roman" w:cs="Times New Roman"/>
                <w:color w:val="000000" w:themeColor="text1"/>
                <w:sz w:val="24"/>
                <w:szCs w:val="24"/>
                <w:lang w:eastAsia="ru-RU"/>
              </w:rPr>
              <w:t>Геометрические лабиринты и закономерности</w:t>
            </w:r>
          </w:p>
        </w:tc>
        <w:tc>
          <w:tcPr>
            <w:tcW w:w="424"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A0066B" w:rsidP="00D35ED5">
            <w:pPr>
              <w:spacing w:after="0" w:line="240" w:lineRule="auto"/>
              <w:jc w:val="center"/>
              <w:rPr>
                <w:rFonts w:ascii="Times New Roman" w:eastAsia="Times New Roman" w:hAnsi="Times New Roman" w:cs="Times New Roman"/>
                <w:color w:val="000000" w:themeColor="text1"/>
                <w:sz w:val="24"/>
                <w:szCs w:val="24"/>
                <w:lang w:eastAsia="ru-RU"/>
              </w:rPr>
            </w:pPr>
            <w:r w:rsidRPr="003639F5">
              <w:rPr>
                <w:rFonts w:ascii="Times New Roman" w:eastAsia="Times New Roman" w:hAnsi="Times New Roman" w:cs="Times New Roman"/>
                <w:color w:val="000000" w:themeColor="text1"/>
                <w:sz w:val="24"/>
                <w:szCs w:val="24"/>
                <w:lang w:eastAsia="ru-RU"/>
              </w:rPr>
              <w:t>1</w:t>
            </w:r>
          </w:p>
        </w:tc>
        <w:tc>
          <w:tcPr>
            <w:tcW w:w="1299"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D35ED5" w:rsidP="00D35ED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A0066B" w:rsidRPr="001A3CC5" w:rsidTr="00A0066B">
        <w:tc>
          <w:tcPr>
            <w:tcW w:w="360"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A0066B" w:rsidP="00D35ED5">
            <w:pPr>
              <w:spacing w:after="0" w:line="240" w:lineRule="auto"/>
              <w:jc w:val="center"/>
              <w:rPr>
                <w:rFonts w:ascii="Times New Roman" w:eastAsia="Times New Roman" w:hAnsi="Times New Roman" w:cs="Times New Roman"/>
                <w:color w:val="000000" w:themeColor="text1"/>
                <w:sz w:val="24"/>
                <w:szCs w:val="24"/>
                <w:lang w:eastAsia="ru-RU"/>
              </w:rPr>
            </w:pPr>
            <w:r w:rsidRPr="003639F5">
              <w:rPr>
                <w:rFonts w:ascii="Times New Roman" w:eastAsia="Times New Roman" w:hAnsi="Times New Roman" w:cs="Times New Roman"/>
                <w:color w:val="000000" w:themeColor="text1"/>
                <w:sz w:val="24"/>
                <w:szCs w:val="24"/>
                <w:lang w:eastAsia="ru-RU"/>
              </w:rPr>
              <w:lastRenderedPageBreak/>
              <w:t>20</w:t>
            </w:r>
          </w:p>
        </w:tc>
        <w:tc>
          <w:tcPr>
            <w:tcW w:w="2917"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A0066B" w:rsidP="00D35ED5">
            <w:pPr>
              <w:spacing w:after="0" w:line="240" w:lineRule="auto"/>
              <w:rPr>
                <w:rFonts w:ascii="Times New Roman" w:eastAsia="Times New Roman" w:hAnsi="Times New Roman" w:cs="Times New Roman"/>
                <w:color w:val="000000" w:themeColor="text1"/>
                <w:sz w:val="24"/>
                <w:szCs w:val="24"/>
                <w:lang w:eastAsia="ru-RU"/>
              </w:rPr>
            </w:pPr>
            <w:r w:rsidRPr="003639F5">
              <w:rPr>
                <w:rFonts w:ascii="Times New Roman" w:eastAsia="Times New Roman" w:hAnsi="Times New Roman" w:cs="Times New Roman"/>
                <w:color w:val="000000" w:themeColor="text1"/>
                <w:sz w:val="24"/>
                <w:szCs w:val="24"/>
                <w:lang w:eastAsia="ru-RU"/>
              </w:rPr>
              <w:t>Классификация геометрических фигур. Взаимное расположение геометрических фигур</w:t>
            </w:r>
          </w:p>
        </w:tc>
        <w:tc>
          <w:tcPr>
            <w:tcW w:w="424"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A0066B" w:rsidP="00D35ED5">
            <w:pPr>
              <w:spacing w:after="0" w:line="240" w:lineRule="auto"/>
              <w:jc w:val="center"/>
              <w:rPr>
                <w:rFonts w:ascii="Times New Roman" w:eastAsia="Times New Roman" w:hAnsi="Times New Roman" w:cs="Times New Roman"/>
                <w:color w:val="000000" w:themeColor="text1"/>
                <w:sz w:val="24"/>
                <w:szCs w:val="24"/>
                <w:lang w:eastAsia="ru-RU"/>
              </w:rPr>
            </w:pPr>
            <w:r w:rsidRPr="003639F5">
              <w:rPr>
                <w:rFonts w:ascii="Times New Roman" w:eastAsia="Times New Roman" w:hAnsi="Times New Roman" w:cs="Times New Roman"/>
                <w:color w:val="000000" w:themeColor="text1"/>
                <w:sz w:val="24"/>
                <w:szCs w:val="24"/>
                <w:lang w:eastAsia="ru-RU"/>
              </w:rPr>
              <w:t>1</w:t>
            </w:r>
          </w:p>
        </w:tc>
        <w:tc>
          <w:tcPr>
            <w:tcW w:w="1299"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D35ED5" w:rsidP="00D35ED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A0066B" w:rsidRPr="001A3CC5" w:rsidTr="00A0066B">
        <w:tc>
          <w:tcPr>
            <w:tcW w:w="360"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A0066B" w:rsidP="00D35ED5">
            <w:pPr>
              <w:spacing w:after="0" w:line="240" w:lineRule="auto"/>
              <w:jc w:val="center"/>
              <w:rPr>
                <w:rFonts w:ascii="Times New Roman" w:eastAsia="Times New Roman" w:hAnsi="Times New Roman" w:cs="Times New Roman"/>
                <w:color w:val="000000" w:themeColor="text1"/>
                <w:sz w:val="24"/>
                <w:szCs w:val="24"/>
                <w:lang w:eastAsia="ru-RU"/>
              </w:rPr>
            </w:pPr>
            <w:r w:rsidRPr="003639F5">
              <w:rPr>
                <w:rFonts w:ascii="Times New Roman" w:eastAsia="Times New Roman" w:hAnsi="Times New Roman" w:cs="Times New Roman"/>
                <w:color w:val="000000" w:themeColor="text1"/>
                <w:sz w:val="24"/>
                <w:szCs w:val="24"/>
                <w:lang w:eastAsia="ru-RU"/>
              </w:rPr>
              <w:t>21</w:t>
            </w:r>
          </w:p>
        </w:tc>
        <w:tc>
          <w:tcPr>
            <w:tcW w:w="2917"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A0066B" w:rsidP="00D35ED5">
            <w:pPr>
              <w:spacing w:after="0" w:line="240" w:lineRule="auto"/>
              <w:rPr>
                <w:rFonts w:ascii="Times New Roman" w:eastAsia="Times New Roman" w:hAnsi="Times New Roman" w:cs="Times New Roman"/>
                <w:color w:val="000000" w:themeColor="text1"/>
                <w:sz w:val="24"/>
                <w:szCs w:val="24"/>
                <w:lang w:eastAsia="ru-RU"/>
              </w:rPr>
            </w:pPr>
            <w:r w:rsidRPr="003639F5">
              <w:rPr>
                <w:rFonts w:ascii="Times New Roman" w:eastAsia="Times New Roman" w:hAnsi="Times New Roman" w:cs="Times New Roman"/>
                <w:color w:val="000000" w:themeColor="text1"/>
                <w:sz w:val="24"/>
                <w:szCs w:val="24"/>
                <w:lang w:eastAsia="ru-RU"/>
              </w:rPr>
              <w:t>Классификация фигур по размеру и форме</w:t>
            </w:r>
          </w:p>
        </w:tc>
        <w:tc>
          <w:tcPr>
            <w:tcW w:w="424"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A0066B" w:rsidP="00D35ED5">
            <w:pPr>
              <w:spacing w:after="0" w:line="240" w:lineRule="auto"/>
              <w:jc w:val="center"/>
              <w:rPr>
                <w:rFonts w:ascii="Times New Roman" w:eastAsia="Times New Roman" w:hAnsi="Times New Roman" w:cs="Times New Roman"/>
                <w:color w:val="000000" w:themeColor="text1"/>
                <w:sz w:val="24"/>
                <w:szCs w:val="24"/>
                <w:lang w:eastAsia="ru-RU"/>
              </w:rPr>
            </w:pPr>
            <w:r w:rsidRPr="003639F5">
              <w:rPr>
                <w:rFonts w:ascii="Times New Roman" w:eastAsia="Times New Roman" w:hAnsi="Times New Roman" w:cs="Times New Roman"/>
                <w:color w:val="000000" w:themeColor="text1"/>
                <w:sz w:val="24"/>
                <w:szCs w:val="24"/>
                <w:lang w:eastAsia="ru-RU"/>
              </w:rPr>
              <w:t>1</w:t>
            </w:r>
          </w:p>
        </w:tc>
        <w:tc>
          <w:tcPr>
            <w:tcW w:w="1299"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D35ED5" w:rsidP="00D35ED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A0066B" w:rsidRPr="001A3CC5" w:rsidTr="00A0066B">
        <w:tc>
          <w:tcPr>
            <w:tcW w:w="360"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A0066B" w:rsidP="00D35ED5">
            <w:pPr>
              <w:spacing w:after="0" w:line="240" w:lineRule="auto"/>
              <w:jc w:val="center"/>
              <w:rPr>
                <w:rFonts w:ascii="Times New Roman" w:eastAsia="Times New Roman" w:hAnsi="Times New Roman" w:cs="Times New Roman"/>
                <w:color w:val="000000" w:themeColor="text1"/>
                <w:sz w:val="24"/>
                <w:szCs w:val="24"/>
                <w:lang w:eastAsia="ru-RU"/>
              </w:rPr>
            </w:pPr>
            <w:r w:rsidRPr="003639F5">
              <w:rPr>
                <w:rFonts w:ascii="Times New Roman" w:eastAsia="Times New Roman" w:hAnsi="Times New Roman" w:cs="Times New Roman"/>
                <w:color w:val="000000" w:themeColor="text1"/>
                <w:sz w:val="24"/>
                <w:szCs w:val="24"/>
                <w:lang w:eastAsia="ru-RU"/>
              </w:rPr>
              <w:t>22</w:t>
            </w:r>
          </w:p>
        </w:tc>
        <w:tc>
          <w:tcPr>
            <w:tcW w:w="2917"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A0066B" w:rsidP="00D35ED5">
            <w:pPr>
              <w:spacing w:after="0" w:line="240" w:lineRule="auto"/>
              <w:rPr>
                <w:rFonts w:ascii="Times New Roman" w:eastAsia="Times New Roman" w:hAnsi="Times New Roman" w:cs="Times New Roman"/>
                <w:color w:val="000000" w:themeColor="text1"/>
                <w:sz w:val="24"/>
                <w:szCs w:val="24"/>
                <w:lang w:eastAsia="ru-RU"/>
              </w:rPr>
            </w:pPr>
            <w:r w:rsidRPr="003639F5">
              <w:rPr>
                <w:rFonts w:ascii="Times New Roman" w:eastAsia="Times New Roman" w:hAnsi="Times New Roman" w:cs="Times New Roman"/>
                <w:color w:val="000000" w:themeColor="text1"/>
                <w:sz w:val="24"/>
                <w:szCs w:val="24"/>
                <w:lang w:eastAsia="ru-RU"/>
              </w:rPr>
              <w:t>Симметрия. Симметричные фигуры</w:t>
            </w:r>
          </w:p>
        </w:tc>
        <w:tc>
          <w:tcPr>
            <w:tcW w:w="424"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A0066B" w:rsidP="00D35ED5">
            <w:pPr>
              <w:spacing w:after="0" w:line="240" w:lineRule="auto"/>
              <w:jc w:val="center"/>
              <w:rPr>
                <w:rFonts w:ascii="Times New Roman" w:eastAsia="Times New Roman" w:hAnsi="Times New Roman" w:cs="Times New Roman"/>
                <w:color w:val="000000" w:themeColor="text1"/>
                <w:sz w:val="24"/>
                <w:szCs w:val="24"/>
                <w:lang w:eastAsia="ru-RU"/>
              </w:rPr>
            </w:pPr>
            <w:r w:rsidRPr="003639F5">
              <w:rPr>
                <w:rFonts w:ascii="Times New Roman" w:eastAsia="Times New Roman" w:hAnsi="Times New Roman" w:cs="Times New Roman"/>
                <w:color w:val="000000" w:themeColor="text1"/>
                <w:sz w:val="24"/>
                <w:szCs w:val="24"/>
                <w:lang w:eastAsia="ru-RU"/>
              </w:rPr>
              <w:t>1</w:t>
            </w:r>
          </w:p>
        </w:tc>
        <w:tc>
          <w:tcPr>
            <w:tcW w:w="1299"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D35ED5" w:rsidP="00D35ED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A0066B" w:rsidRPr="001A3CC5" w:rsidTr="00A0066B">
        <w:tc>
          <w:tcPr>
            <w:tcW w:w="360"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A0066B" w:rsidP="00D35ED5">
            <w:pPr>
              <w:spacing w:after="0" w:line="240" w:lineRule="auto"/>
              <w:jc w:val="center"/>
              <w:rPr>
                <w:rFonts w:ascii="Times New Roman" w:eastAsia="Times New Roman" w:hAnsi="Times New Roman" w:cs="Times New Roman"/>
                <w:color w:val="000000" w:themeColor="text1"/>
                <w:sz w:val="24"/>
                <w:szCs w:val="24"/>
                <w:lang w:eastAsia="ru-RU"/>
              </w:rPr>
            </w:pPr>
            <w:r w:rsidRPr="003639F5">
              <w:rPr>
                <w:rFonts w:ascii="Times New Roman" w:eastAsia="Times New Roman" w:hAnsi="Times New Roman" w:cs="Times New Roman"/>
                <w:color w:val="000000" w:themeColor="text1"/>
                <w:sz w:val="24"/>
                <w:szCs w:val="24"/>
                <w:lang w:eastAsia="ru-RU"/>
              </w:rPr>
              <w:t>23</w:t>
            </w:r>
          </w:p>
        </w:tc>
        <w:tc>
          <w:tcPr>
            <w:tcW w:w="2917"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A0066B" w:rsidP="00D35ED5">
            <w:pPr>
              <w:spacing w:after="0" w:line="240" w:lineRule="auto"/>
              <w:rPr>
                <w:rFonts w:ascii="Times New Roman" w:eastAsia="Times New Roman" w:hAnsi="Times New Roman" w:cs="Times New Roman"/>
                <w:color w:val="000000" w:themeColor="text1"/>
                <w:sz w:val="24"/>
                <w:szCs w:val="24"/>
                <w:lang w:eastAsia="ru-RU"/>
              </w:rPr>
            </w:pPr>
            <w:r w:rsidRPr="003639F5">
              <w:rPr>
                <w:rFonts w:ascii="Times New Roman" w:eastAsia="Times New Roman" w:hAnsi="Times New Roman" w:cs="Times New Roman"/>
                <w:color w:val="000000" w:themeColor="text1"/>
                <w:sz w:val="24"/>
                <w:szCs w:val="24"/>
                <w:lang w:eastAsia="ru-RU"/>
              </w:rPr>
              <w:t>Конструирование из геометрических фигур</w:t>
            </w:r>
          </w:p>
        </w:tc>
        <w:tc>
          <w:tcPr>
            <w:tcW w:w="424"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A0066B" w:rsidP="00D35ED5">
            <w:pPr>
              <w:spacing w:after="0" w:line="240" w:lineRule="auto"/>
              <w:jc w:val="center"/>
              <w:rPr>
                <w:rFonts w:ascii="Times New Roman" w:eastAsia="Times New Roman" w:hAnsi="Times New Roman" w:cs="Times New Roman"/>
                <w:color w:val="000000" w:themeColor="text1"/>
                <w:sz w:val="24"/>
                <w:szCs w:val="24"/>
                <w:lang w:eastAsia="ru-RU"/>
              </w:rPr>
            </w:pPr>
            <w:r w:rsidRPr="003639F5">
              <w:rPr>
                <w:rFonts w:ascii="Times New Roman" w:eastAsia="Times New Roman" w:hAnsi="Times New Roman" w:cs="Times New Roman"/>
                <w:color w:val="000000" w:themeColor="text1"/>
                <w:sz w:val="24"/>
                <w:szCs w:val="24"/>
                <w:lang w:eastAsia="ru-RU"/>
              </w:rPr>
              <w:t>1</w:t>
            </w:r>
          </w:p>
        </w:tc>
        <w:tc>
          <w:tcPr>
            <w:tcW w:w="1299"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D35ED5" w:rsidP="00D35ED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A0066B" w:rsidRPr="001A3CC5" w:rsidTr="00A0066B">
        <w:tc>
          <w:tcPr>
            <w:tcW w:w="360"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A0066B" w:rsidP="00D35ED5">
            <w:pPr>
              <w:spacing w:after="0" w:line="240" w:lineRule="auto"/>
              <w:jc w:val="center"/>
              <w:rPr>
                <w:rFonts w:ascii="Times New Roman" w:eastAsia="Times New Roman" w:hAnsi="Times New Roman" w:cs="Times New Roman"/>
                <w:color w:val="000000" w:themeColor="text1"/>
                <w:sz w:val="24"/>
                <w:szCs w:val="24"/>
                <w:lang w:eastAsia="ru-RU"/>
              </w:rPr>
            </w:pPr>
            <w:r w:rsidRPr="003639F5">
              <w:rPr>
                <w:rFonts w:ascii="Times New Roman" w:eastAsia="Times New Roman" w:hAnsi="Times New Roman" w:cs="Times New Roman"/>
                <w:color w:val="000000" w:themeColor="text1"/>
                <w:sz w:val="24"/>
                <w:szCs w:val="24"/>
                <w:lang w:eastAsia="ru-RU"/>
              </w:rPr>
              <w:t>24</w:t>
            </w:r>
          </w:p>
        </w:tc>
        <w:tc>
          <w:tcPr>
            <w:tcW w:w="2917"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A0066B" w:rsidP="00D35ED5">
            <w:pPr>
              <w:spacing w:after="0" w:line="240" w:lineRule="auto"/>
              <w:rPr>
                <w:rFonts w:ascii="Times New Roman" w:eastAsia="Times New Roman" w:hAnsi="Times New Roman" w:cs="Times New Roman"/>
                <w:color w:val="000000" w:themeColor="text1"/>
                <w:sz w:val="24"/>
                <w:szCs w:val="24"/>
                <w:lang w:eastAsia="ru-RU"/>
              </w:rPr>
            </w:pPr>
            <w:r w:rsidRPr="003639F5">
              <w:rPr>
                <w:rFonts w:ascii="Times New Roman" w:eastAsia="Times New Roman" w:hAnsi="Times New Roman" w:cs="Times New Roman"/>
                <w:color w:val="000000" w:themeColor="text1"/>
                <w:sz w:val="24"/>
                <w:szCs w:val="24"/>
                <w:lang w:eastAsia="ru-RU"/>
              </w:rPr>
              <w:t>Задания на конструирование и трансформацию фигур из счетных палочек</w:t>
            </w:r>
          </w:p>
        </w:tc>
        <w:tc>
          <w:tcPr>
            <w:tcW w:w="424"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A0066B" w:rsidP="00D35ED5">
            <w:pPr>
              <w:spacing w:after="0" w:line="240" w:lineRule="auto"/>
              <w:jc w:val="center"/>
              <w:rPr>
                <w:rFonts w:ascii="Times New Roman" w:eastAsia="Times New Roman" w:hAnsi="Times New Roman" w:cs="Times New Roman"/>
                <w:color w:val="000000" w:themeColor="text1"/>
                <w:sz w:val="24"/>
                <w:szCs w:val="24"/>
                <w:lang w:eastAsia="ru-RU"/>
              </w:rPr>
            </w:pPr>
            <w:r w:rsidRPr="003639F5">
              <w:rPr>
                <w:rFonts w:ascii="Times New Roman" w:eastAsia="Times New Roman" w:hAnsi="Times New Roman" w:cs="Times New Roman"/>
                <w:color w:val="000000" w:themeColor="text1"/>
                <w:sz w:val="24"/>
                <w:szCs w:val="24"/>
                <w:lang w:eastAsia="ru-RU"/>
              </w:rPr>
              <w:t>1</w:t>
            </w:r>
          </w:p>
        </w:tc>
        <w:tc>
          <w:tcPr>
            <w:tcW w:w="1299"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D35ED5" w:rsidP="00D35ED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A0066B" w:rsidRPr="003639F5" w:rsidTr="00A0066B">
        <w:tc>
          <w:tcPr>
            <w:tcW w:w="5000" w:type="pct"/>
            <w:gridSpan w:val="4"/>
            <w:tcBorders>
              <w:top w:val="single" w:sz="4" w:space="0" w:color="000001"/>
              <w:left w:val="single" w:sz="4" w:space="0" w:color="000001"/>
              <w:bottom w:val="single" w:sz="4" w:space="0" w:color="000001"/>
              <w:right w:val="single" w:sz="4" w:space="0" w:color="auto"/>
            </w:tcBorders>
            <w:shd w:val="clear" w:color="auto" w:fill="FFFFFF"/>
            <w:tcMar>
              <w:top w:w="58" w:type="dxa"/>
              <w:left w:w="58" w:type="dxa"/>
              <w:bottom w:w="58" w:type="dxa"/>
              <w:right w:w="58" w:type="dxa"/>
            </w:tcMar>
            <w:hideMark/>
          </w:tcPr>
          <w:p w:rsidR="003639F5" w:rsidRPr="003639F5" w:rsidRDefault="00D35ED5" w:rsidP="00D35ED5">
            <w:pPr>
              <w:spacing w:after="0" w:line="240" w:lineRule="auto"/>
              <w:rPr>
                <w:rFonts w:ascii="Times New Roman" w:eastAsia="Times New Roman" w:hAnsi="Times New Roman" w:cs="Times New Roman"/>
                <w:color w:val="000000" w:themeColor="text1"/>
                <w:sz w:val="24"/>
                <w:szCs w:val="24"/>
                <w:lang w:eastAsia="ru-RU"/>
              </w:rPr>
            </w:pPr>
            <w:r w:rsidRPr="000F229E">
              <w:rPr>
                <w:rFonts w:ascii="Times New Roman" w:eastAsia="Times New Roman" w:hAnsi="Times New Roman" w:cs="Times New Roman"/>
                <w:b/>
                <w:bCs/>
                <w:i/>
                <w:iCs/>
                <w:color w:val="000000" w:themeColor="text1"/>
                <w:sz w:val="24"/>
                <w:szCs w:val="24"/>
                <w:lang w:val="en-US" w:eastAsia="ru-RU"/>
              </w:rPr>
              <w:t xml:space="preserve">              </w:t>
            </w:r>
            <w:r w:rsidR="00A0066B" w:rsidRPr="003639F5">
              <w:rPr>
                <w:rFonts w:ascii="Times New Roman" w:eastAsia="Times New Roman" w:hAnsi="Times New Roman" w:cs="Times New Roman"/>
                <w:b/>
                <w:bCs/>
                <w:i/>
                <w:iCs/>
                <w:color w:val="000000" w:themeColor="text1"/>
                <w:sz w:val="24"/>
                <w:szCs w:val="24"/>
                <w:lang w:eastAsia="ru-RU"/>
              </w:rPr>
              <w:t>Раздел «Мир занимательных задач»</w:t>
            </w:r>
          </w:p>
        </w:tc>
      </w:tr>
      <w:tr w:rsidR="00A0066B" w:rsidRPr="001A3CC5" w:rsidTr="00A0066B">
        <w:tc>
          <w:tcPr>
            <w:tcW w:w="360"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A0066B" w:rsidP="00D35ED5">
            <w:pPr>
              <w:spacing w:after="0" w:line="240" w:lineRule="auto"/>
              <w:jc w:val="center"/>
              <w:rPr>
                <w:rFonts w:ascii="Times New Roman" w:eastAsia="Times New Roman" w:hAnsi="Times New Roman" w:cs="Times New Roman"/>
                <w:color w:val="000000" w:themeColor="text1"/>
                <w:sz w:val="24"/>
                <w:szCs w:val="24"/>
                <w:lang w:eastAsia="ru-RU"/>
              </w:rPr>
            </w:pPr>
            <w:r w:rsidRPr="003639F5">
              <w:rPr>
                <w:rFonts w:ascii="Times New Roman" w:eastAsia="Times New Roman" w:hAnsi="Times New Roman" w:cs="Times New Roman"/>
                <w:color w:val="000000" w:themeColor="text1"/>
                <w:sz w:val="24"/>
                <w:szCs w:val="24"/>
                <w:lang w:eastAsia="ru-RU"/>
              </w:rPr>
              <w:t>25</w:t>
            </w:r>
          </w:p>
        </w:tc>
        <w:tc>
          <w:tcPr>
            <w:tcW w:w="2917"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A0066B" w:rsidP="00D35ED5">
            <w:pPr>
              <w:spacing w:after="0" w:line="240" w:lineRule="auto"/>
              <w:rPr>
                <w:rFonts w:ascii="Times New Roman" w:eastAsia="Times New Roman" w:hAnsi="Times New Roman" w:cs="Times New Roman"/>
                <w:color w:val="000000" w:themeColor="text1"/>
                <w:sz w:val="24"/>
                <w:szCs w:val="24"/>
                <w:lang w:eastAsia="ru-RU"/>
              </w:rPr>
            </w:pPr>
            <w:r w:rsidRPr="003639F5">
              <w:rPr>
                <w:rFonts w:ascii="Times New Roman" w:eastAsia="Times New Roman" w:hAnsi="Times New Roman" w:cs="Times New Roman"/>
                <w:color w:val="000000" w:themeColor="text1"/>
                <w:sz w:val="24"/>
                <w:szCs w:val="24"/>
                <w:lang w:eastAsia="ru-RU"/>
              </w:rPr>
              <w:t>Логические задачи</w:t>
            </w:r>
          </w:p>
        </w:tc>
        <w:tc>
          <w:tcPr>
            <w:tcW w:w="424"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D35ED5" w:rsidP="00D35ED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299" w:type="pct"/>
            <w:tcBorders>
              <w:top w:val="single" w:sz="4" w:space="0" w:color="000001"/>
              <w:left w:val="single" w:sz="4" w:space="0" w:color="000001"/>
              <w:bottom w:val="single" w:sz="4" w:space="0" w:color="000001"/>
              <w:right w:val="single" w:sz="4" w:space="0" w:color="auto"/>
            </w:tcBorders>
            <w:shd w:val="clear" w:color="auto" w:fill="FFFFFF"/>
            <w:tcMar>
              <w:top w:w="58" w:type="dxa"/>
              <w:left w:w="58" w:type="dxa"/>
              <w:bottom w:w="58" w:type="dxa"/>
              <w:right w:w="58" w:type="dxa"/>
            </w:tcMar>
            <w:hideMark/>
          </w:tcPr>
          <w:p w:rsidR="003639F5" w:rsidRPr="003639F5" w:rsidRDefault="00D35ED5" w:rsidP="00D35ED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D35ED5" w:rsidRPr="001A3CC5" w:rsidTr="00D35ED5">
        <w:trPr>
          <w:trHeight w:val="545"/>
        </w:trPr>
        <w:tc>
          <w:tcPr>
            <w:tcW w:w="360"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D35ED5" w:rsidRPr="003639F5" w:rsidRDefault="00D35ED5" w:rsidP="00D35ED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26</w:t>
            </w:r>
          </w:p>
        </w:tc>
        <w:tc>
          <w:tcPr>
            <w:tcW w:w="2917"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D35ED5" w:rsidRPr="003639F5" w:rsidRDefault="00D35ED5" w:rsidP="00D35ED5">
            <w:pPr>
              <w:spacing w:after="0" w:line="240" w:lineRule="auto"/>
              <w:rPr>
                <w:rFonts w:ascii="Times New Roman" w:eastAsia="Times New Roman" w:hAnsi="Times New Roman" w:cs="Times New Roman"/>
                <w:color w:val="000000" w:themeColor="text1"/>
                <w:sz w:val="24"/>
                <w:szCs w:val="24"/>
                <w:lang w:eastAsia="ru-RU"/>
              </w:rPr>
            </w:pPr>
            <w:r w:rsidRPr="003639F5">
              <w:rPr>
                <w:rFonts w:ascii="Times New Roman" w:eastAsia="Times New Roman" w:hAnsi="Times New Roman" w:cs="Times New Roman"/>
                <w:color w:val="000000" w:themeColor="text1"/>
                <w:sz w:val="24"/>
                <w:szCs w:val="24"/>
                <w:lang w:eastAsia="ru-RU"/>
              </w:rPr>
              <w:t>Логические задачи</w:t>
            </w:r>
          </w:p>
        </w:tc>
        <w:tc>
          <w:tcPr>
            <w:tcW w:w="424"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D35ED5" w:rsidRPr="003639F5" w:rsidRDefault="00D35ED5" w:rsidP="00D35ED5">
            <w:pPr>
              <w:spacing w:after="0" w:line="240" w:lineRule="auto"/>
              <w:jc w:val="center"/>
              <w:rPr>
                <w:rFonts w:ascii="Times New Roman" w:eastAsia="Times New Roman" w:hAnsi="Times New Roman" w:cs="Times New Roman"/>
                <w:color w:val="000000" w:themeColor="text1"/>
                <w:sz w:val="24"/>
                <w:szCs w:val="24"/>
                <w:lang w:eastAsia="ru-RU"/>
              </w:rPr>
            </w:pPr>
          </w:p>
        </w:tc>
        <w:tc>
          <w:tcPr>
            <w:tcW w:w="1299" w:type="pct"/>
            <w:tcBorders>
              <w:top w:val="single" w:sz="4" w:space="0" w:color="000001"/>
              <w:left w:val="single" w:sz="4" w:space="0" w:color="000001"/>
              <w:bottom w:val="single" w:sz="4" w:space="0" w:color="000001"/>
              <w:right w:val="single" w:sz="4" w:space="0" w:color="auto"/>
            </w:tcBorders>
            <w:shd w:val="clear" w:color="auto" w:fill="FFFFFF"/>
            <w:tcMar>
              <w:top w:w="58" w:type="dxa"/>
              <w:left w:w="58" w:type="dxa"/>
              <w:bottom w:w="58" w:type="dxa"/>
              <w:right w:w="58" w:type="dxa"/>
            </w:tcMar>
            <w:hideMark/>
          </w:tcPr>
          <w:p w:rsidR="00D35ED5" w:rsidRPr="00D35ED5" w:rsidRDefault="00D35ED5" w:rsidP="00D35ED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A0066B" w:rsidRPr="001A3CC5" w:rsidTr="00A0066B">
        <w:tc>
          <w:tcPr>
            <w:tcW w:w="360"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A0066B" w:rsidP="00D35ED5">
            <w:pPr>
              <w:spacing w:after="0" w:line="240" w:lineRule="auto"/>
              <w:jc w:val="center"/>
              <w:rPr>
                <w:rFonts w:ascii="Times New Roman" w:eastAsia="Times New Roman" w:hAnsi="Times New Roman" w:cs="Times New Roman"/>
                <w:color w:val="000000" w:themeColor="text1"/>
                <w:sz w:val="24"/>
                <w:szCs w:val="24"/>
                <w:lang w:eastAsia="ru-RU"/>
              </w:rPr>
            </w:pPr>
            <w:r w:rsidRPr="003639F5">
              <w:rPr>
                <w:rFonts w:ascii="Times New Roman" w:eastAsia="Times New Roman" w:hAnsi="Times New Roman" w:cs="Times New Roman"/>
                <w:color w:val="000000" w:themeColor="text1"/>
                <w:sz w:val="24"/>
                <w:szCs w:val="24"/>
                <w:lang w:eastAsia="ru-RU"/>
              </w:rPr>
              <w:t>27</w:t>
            </w:r>
          </w:p>
        </w:tc>
        <w:tc>
          <w:tcPr>
            <w:tcW w:w="2917"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A0066B" w:rsidP="00D35ED5">
            <w:pPr>
              <w:spacing w:after="0" w:line="240" w:lineRule="auto"/>
              <w:rPr>
                <w:rFonts w:ascii="Times New Roman" w:eastAsia="Times New Roman" w:hAnsi="Times New Roman" w:cs="Times New Roman"/>
                <w:color w:val="000000" w:themeColor="text1"/>
                <w:sz w:val="24"/>
                <w:szCs w:val="24"/>
                <w:lang w:eastAsia="ru-RU"/>
              </w:rPr>
            </w:pPr>
            <w:r w:rsidRPr="003639F5">
              <w:rPr>
                <w:rFonts w:ascii="Times New Roman" w:eastAsia="Times New Roman" w:hAnsi="Times New Roman" w:cs="Times New Roman"/>
                <w:color w:val="000000" w:themeColor="text1"/>
                <w:sz w:val="24"/>
                <w:szCs w:val="24"/>
                <w:lang w:eastAsia="ru-RU"/>
              </w:rPr>
              <w:t>Задачи на сравнение</w:t>
            </w:r>
          </w:p>
        </w:tc>
        <w:tc>
          <w:tcPr>
            <w:tcW w:w="424"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D35ED5" w:rsidP="00D35ED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299"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D35ED5" w:rsidP="00D35ED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D35ED5" w:rsidRPr="001A3CC5" w:rsidTr="00D35ED5">
        <w:trPr>
          <w:trHeight w:val="289"/>
        </w:trPr>
        <w:tc>
          <w:tcPr>
            <w:tcW w:w="360"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D35ED5" w:rsidRPr="003639F5" w:rsidRDefault="00D35ED5" w:rsidP="00D35ED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28</w:t>
            </w:r>
          </w:p>
        </w:tc>
        <w:tc>
          <w:tcPr>
            <w:tcW w:w="2917"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D35ED5" w:rsidRPr="003639F5" w:rsidRDefault="00D35ED5" w:rsidP="00D35ED5">
            <w:pPr>
              <w:spacing w:after="0" w:line="240" w:lineRule="auto"/>
              <w:rPr>
                <w:rFonts w:ascii="Times New Roman" w:eastAsia="Times New Roman" w:hAnsi="Times New Roman" w:cs="Times New Roman"/>
                <w:color w:val="000000" w:themeColor="text1"/>
                <w:sz w:val="24"/>
                <w:szCs w:val="24"/>
                <w:lang w:eastAsia="ru-RU"/>
              </w:rPr>
            </w:pPr>
            <w:r w:rsidRPr="003639F5">
              <w:rPr>
                <w:rFonts w:ascii="Times New Roman" w:eastAsia="Times New Roman" w:hAnsi="Times New Roman" w:cs="Times New Roman"/>
                <w:color w:val="000000" w:themeColor="text1"/>
                <w:sz w:val="24"/>
                <w:szCs w:val="24"/>
                <w:lang w:eastAsia="ru-RU"/>
              </w:rPr>
              <w:t>Задачи на сравнение</w:t>
            </w:r>
          </w:p>
        </w:tc>
        <w:tc>
          <w:tcPr>
            <w:tcW w:w="424"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D35ED5" w:rsidRPr="003639F5" w:rsidRDefault="00D35ED5" w:rsidP="00D35ED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299"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D35ED5" w:rsidRPr="00D35ED5" w:rsidRDefault="00D35ED5" w:rsidP="00D35ED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A0066B" w:rsidRPr="001A3CC5" w:rsidTr="00A0066B">
        <w:tc>
          <w:tcPr>
            <w:tcW w:w="360"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A0066B" w:rsidP="00D35ED5">
            <w:pPr>
              <w:spacing w:after="0" w:line="240" w:lineRule="auto"/>
              <w:jc w:val="center"/>
              <w:rPr>
                <w:rFonts w:ascii="Times New Roman" w:eastAsia="Times New Roman" w:hAnsi="Times New Roman" w:cs="Times New Roman"/>
                <w:color w:val="000000" w:themeColor="text1"/>
                <w:sz w:val="24"/>
                <w:szCs w:val="24"/>
                <w:lang w:eastAsia="ru-RU"/>
              </w:rPr>
            </w:pPr>
            <w:r w:rsidRPr="003639F5">
              <w:rPr>
                <w:rFonts w:ascii="Times New Roman" w:eastAsia="Times New Roman" w:hAnsi="Times New Roman" w:cs="Times New Roman"/>
                <w:color w:val="000000" w:themeColor="text1"/>
                <w:sz w:val="24"/>
                <w:szCs w:val="24"/>
                <w:lang w:eastAsia="ru-RU"/>
              </w:rPr>
              <w:t>29</w:t>
            </w:r>
          </w:p>
        </w:tc>
        <w:tc>
          <w:tcPr>
            <w:tcW w:w="2917"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A0066B" w:rsidP="00D35ED5">
            <w:pPr>
              <w:spacing w:after="0" w:line="240" w:lineRule="auto"/>
              <w:rPr>
                <w:rFonts w:ascii="Times New Roman" w:eastAsia="Times New Roman" w:hAnsi="Times New Roman" w:cs="Times New Roman"/>
                <w:color w:val="000000" w:themeColor="text1"/>
                <w:sz w:val="24"/>
                <w:szCs w:val="24"/>
                <w:lang w:eastAsia="ru-RU"/>
              </w:rPr>
            </w:pPr>
            <w:r w:rsidRPr="003639F5">
              <w:rPr>
                <w:rFonts w:ascii="Times New Roman" w:eastAsia="Times New Roman" w:hAnsi="Times New Roman" w:cs="Times New Roman"/>
                <w:color w:val="000000" w:themeColor="text1"/>
                <w:sz w:val="24"/>
                <w:szCs w:val="24"/>
                <w:lang w:eastAsia="ru-RU"/>
              </w:rPr>
              <w:t>Нестандартные задачи</w:t>
            </w:r>
          </w:p>
        </w:tc>
        <w:tc>
          <w:tcPr>
            <w:tcW w:w="424"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A0066B" w:rsidP="00D35ED5">
            <w:pPr>
              <w:spacing w:after="0" w:line="240" w:lineRule="auto"/>
              <w:jc w:val="center"/>
              <w:rPr>
                <w:rFonts w:ascii="Times New Roman" w:eastAsia="Times New Roman" w:hAnsi="Times New Roman" w:cs="Times New Roman"/>
                <w:color w:val="000000" w:themeColor="text1"/>
                <w:sz w:val="24"/>
                <w:szCs w:val="24"/>
                <w:lang w:eastAsia="ru-RU"/>
              </w:rPr>
            </w:pPr>
            <w:r w:rsidRPr="003639F5">
              <w:rPr>
                <w:rFonts w:ascii="Times New Roman" w:eastAsia="Times New Roman" w:hAnsi="Times New Roman" w:cs="Times New Roman"/>
                <w:color w:val="000000" w:themeColor="text1"/>
                <w:sz w:val="24"/>
                <w:szCs w:val="24"/>
                <w:lang w:eastAsia="ru-RU"/>
              </w:rPr>
              <w:t>1</w:t>
            </w:r>
          </w:p>
        </w:tc>
        <w:tc>
          <w:tcPr>
            <w:tcW w:w="1299"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D35ED5" w:rsidP="00D35ED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A0066B" w:rsidRPr="003639F5" w:rsidTr="00A0066B">
        <w:tc>
          <w:tcPr>
            <w:tcW w:w="5000" w:type="pct"/>
            <w:gridSpan w:val="4"/>
            <w:tcBorders>
              <w:top w:val="single" w:sz="4" w:space="0" w:color="000001"/>
              <w:left w:val="single" w:sz="4" w:space="0" w:color="000001"/>
              <w:bottom w:val="single" w:sz="4" w:space="0" w:color="000001"/>
              <w:right w:val="single" w:sz="4" w:space="0" w:color="auto"/>
            </w:tcBorders>
            <w:shd w:val="clear" w:color="auto" w:fill="FFFFFF"/>
            <w:tcMar>
              <w:top w:w="58" w:type="dxa"/>
              <w:left w:w="58" w:type="dxa"/>
              <w:bottom w:w="58" w:type="dxa"/>
              <w:right w:w="58" w:type="dxa"/>
            </w:tcMar>
            <w:hideMark/>
          </w:tcPr>
          <w:p w:rsidR="003639F5" w:rsidRPr="003639F5" w:rsidRDefault="00D35ED5" w:rsidP="00D35ED5">
            <w:pPr>
              <w:spacing w:after="0" w:line="240" w:lineRule="auto"/>
              <w:rPr>
                <w:rFonts w:ascii="Times New Roman" w:eastAsia="Times New Roman" w:hAnsi="Times New Roman" w:cs="Times New Roman"/>
                <w:color w:val="000000" w:themeColor="text1"/>
                <w:sz w:val="24"/>
                <w:szCs w:val="24"/>
                <w:lang w:eastAsia="ru-RU"/>
              </w:rPr>
            </w:pPr>
            <w:r w:rsidRPr="000F229E">
              <w:rPr>
                <w:rFonts w:ascii="Times New Roman" w:eastAsia="Times New Roman" w:hAnsi="Times New Roman" w:cs="Times New Roman"/>
                <w:b/>
                <w:bCs/>
                <w:i/>
                <w:iCs/>
                <w:color w:val="000000" w:themeColor="text1"/>
                <w:sz w:val="24"/>
                <w:szCs w:val="24"/>
                <w:lang w:val="en-US" w:eastAsia="ru-RU"/>
              </w:rPr>
              <w:t xml:space="preserve">                </w:t>
            </w:r>
            <w:r w:rsidR="00A0066B" w:rsidRPr="003639F5">
              <w:rPr>
                <w:rFonts w:ascii="Times New Roman" w:eastAsia="Times New Roman" w:hAnsi="Times New Roman" w:cs="Times New Roman"/>
                <w:b/>
                <w:bCs/>
                <w:i/>
                <w:iCs/>
                <w:color w:val="000000" w:themeColor="text1"/>
                <w:sz w:val="24"/>
                <w:szCs w:val="24"/>
                <w:lang w:eastAsia="ru-RU"/>
              </w:rPr>
              <w:t>Раздел «Математические игры»</w:t>
            </w:r>
          </w:p>
        </w:tc>
      </w:tr>
      <w:tr w:rsidR="00A0066B" w:rsidRPr="001A3CC5" w:rsidTr="00A0066B">
        <w:tc>
          <w:tcPr>
            <w:tcW w:w="360"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A0066B" w:rsidP="00D35ED5">
            <w:pPr>
              <w:spacing w:after="0" w:line="240" w:lineRule="auto"/>
              <w:jc w:val="center"/>
              <w:rPr>
                <w:rFonts w:ascii="Times New Roman" w:eastAsia="Times New Roman" w:hAnsi="Times New Roman" w:cs="Times New Roman"/>
                <w:color w:val="000000" w:themeColor="text1"/>
                <w:sz w:val="24"/>
                <w:szCs w:val="24"/>
                <w:lang w:eastAsia="ru-RU"/>
              </w:rPr>
            </w:pPr>
            <w:r w:rsidRPr="003639F5">
              <w:rPr>
                <w:rFonts w:ascii="Times New Roman" w:eastAsia="Times New Roman" w:hAnsi="Times New Roman" w:cs="Times New Roman"/>
                <w:color w:val="000000" w:themeColor="text1"/>
                <w:sz w:val="24"/>
                <w:szCs w:val="24"/>
                <w:lang w:eastAsia="ru-RU"/>
              </w:rPr>
              <w:t>30</w:t>
            </w:r>
          </w:p>
        </w:tc>
        <w:tc>
          <w:tcPr>
            <w:tcW w:w="2917"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A0066B" w:rsidP="00D35ED5">
            <w:pPr>
              <w:spacing w:after="0" w:line="240" w:lineRule="auto"/>
              <w:rPr>
                <w:rFonts w:ascii="Times New Roman" w:eastAsia="Times New Roman" w:hAnsi="Times New Roman" w:cs="Times New Roman"/>
                <w:color w:val="000000" w:themeColor="text1"/>
                <w:sz w:val="24"/>
                <w:szCs w:val="24"/>
                <w:lang w:eastAsia="ru-RU"/>
              </w:rPr>
            </w:pPr>
            <w:r w:rsidRPr="003639F5">
              <w:rPr>
                <w:rFonts w:ascii="Times New Roman" w:eastAsia="Times New Roman" w:hAnsi="Times New Roman" w:cs="Times New Roman"/>
                <w:color w:val="000000" w:themeColor="text1"/>
                <w:sz w:val="24"/>
                <w:szCs w:val="24"/>
                <w:lang w:eastAsia="ru-RU"/>
              </w:rPr>
              <w:t>Сложение и вычитание</w:t>
            </w:r>
          </w:p>
        </w:tc>
        <w:tc>
          <w:tcPr>
            <w:tcW w:w="424"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A0066B" w:rsidP="00D35ED5">
            <w:pPr>
              <w:spacing w:after="0" w:line="240" w:lineRule="auto"/>
              <w:jc w:val="center"/>
              <w:rPr>
                <w:rFonts w:ascii="Times New Roman" w:eastAsia="Times New Roman" w:hAnsi="Times New Roman" w:cs="Times New Roman"/>
                <w:color w:val="000000" w:themeColor="text1"/>
                <w:sz w:val="24"/>
                <w:szCs w:val="24"/>
                <w:lang w:eastAsia="ru-RU"/>
              </w:rPr>
            </w:pPr>
            <w:r w:rsidRPr="003639F5">
              <w:rPr>
                <w:rFonts w:ascii="Times New Roman" w:eastAsia="Times New Roman" w:hAnsi="Times New Roman" w:cs="Times New Roman"/>
                <w:color w:val="000000" w:themeColor="text1"/>
                <w:sz w:val="24"/>
                <w:szCs w:val="24"/>
                <w:lang w:eastAsia="ru-RU"/>
              </w:rPr>
              <w:t>1</w:t>
            </w:r>
          </w:p>
        </w:tc>
        <w:tc>
          <w:tcPr>
            <w:tcW w:w="1299" w:type="pct"/>
            <w:tcBorders>
              <w:top w:val="single" w:sz="4" w:space="0" w:color="000001"/>
              <w:left w:val="single" w:sz="4" w:space="0" w:color="000001"/>
              <w:bottom w:val="single" w:sz="4" w:space="0" w:color="000001"/>
              <w:right w:val="single" w:sz="4" w:space="0" w:color="auto"/>
            </w:tcBorders>
            <w:shd w:val="clear" w:color="auto" w:fill="FFFFFF"/>
            <w:tcMar>
              <w:top w:w="58" w:type="dxa"/>
              <w:left w:w="58" w:type="dxa"/>
              <w:bottom w:w="58" w:type="dxa"/>
              <w:right w:w="58" w:type="dxa"/>
            </w:tcMar>
            <w:hideMark/>
          </w:tcPr>
          <w:p w:rsidR="003639F5" w:rsidRPr="003639F5" w:rsidRDefault="00D35ED5" w:rsidP="00D35ED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A0066B" w:rsidRPr="001A3CC5" w:rsidTr="00A0066B">
        <w:tc>
          <w:tcPr>
            <w:tcW w:w="360"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A0066B" w:rsidP="00D35ED5">
            <w:pPr>
              <w:spacing w:after="0" w:line="240" w:lineRule="auto"/>
              <w:jc w:val="center"/>
              <w:rPr>
                <w:rFonts w:ascii="Times New Roman" w:eastAsia="Times New Roman" w:hAnsi="Times New Roman" w:cs="Times New Roman"/>
                <w:color w:val="000000" w:themeColor="text1"/>
                <w:sz w:val="24"/>
                <w:szCs w:val="24"/>
                <w:lang w:eastAsia="ru-RU"/>
              </w:rPr>
            </w:pPr>
            <w:r w:rsidRPr="003639F5">
              <w:rPr>
                <w:rFonts w:ascii="Times New Roman" w:eastAsia="Times New Roman" w:hAnsi="Times New Roman" w:cs="Times New Roman"/>
                <w:color w:val="000000" w:themeColor="text1"/>
                <w:sz w:val="24"/>
                <w:szCs w:val="24"/>
                <w:lang w:eastAsia="ru-RU"/>
              </w:rPr>
              <w:t>31</w:t>
            </w:r>
          </w:p>
        </w:tc>
        <w:tc>
          <w:tcPr>
            <w:tcW w:w="2917"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A0066B" w:rsidP="00D35ED5">
            <w:pPr>
              <w:spacing w:after="0" w:line="240" w:lineRule="auto"/>
              <w:rPr>
                <w:rFonts w:ascii="Times New Roman" w:eastAsia="Times New Roman" w:hAnsi="Times New Roman" w:cs="Times New Roman"/>
                <w:color w:val="000000" w:themeColor="text1"/>
                <w:sz w:val="24"/>
                <w:szCs w:val="24"/>
                <w:lang w:eastAsia="ru-RU"/>
              </w:rPr>
            </w:pPr>
            <w:r w:rsidRPr="003639F5">
              <w:rPr>
                <w:rFonts w:ascii="Times New Roman" w:eastAsia="Times New Roman" w:hAnsi="Times New Roman" w:cs="Times New Roman"/>
                <w:color w:val="000000" w:themeColor="text1"/>
                <w:sz w:val="24"/>
                <w:szCs w:val="24"/>
                <w:lang w:eastAsia="ru-RU"/>
              </w:rPr>
              <w:t>Магические квадраты</w:t>
            </w:r>
          </w:p>
        </w:tc>
        <w:tc>
          <w:tcPr>
            <w:tcW w:w="424"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A0066B" w:rsidP="00D35ED5">
            <w:pPr>
              <w:spacing w:after="0" w:line="240" w:lineRule="auto"/>
              <w:jc w:val="center"/>
              <w:rPr>
                <w:rFonts w:ascii="Times New Roman" w:eastAsia="Times New Roman" w:hAnsi="Times New Roman" w:cs="Times New Roman"/>
                <w:color w:val="000000" w:themeColor="text1"/>
                <w:sz w:val="24"/>
                <w:szCs w:val="24"/>
                <w:lang w:eastAsia="ru-RU"/>
              </w:rPr>
            </w:pPr>
            <w:r w:rsidRPr="003639F5">
              <w:rPr>
                <w:rFonts w:ascii="Times New Roman" w:eastAsia="Times New Roman" w:hAnsi="Times New Roman" w:cs="Times New Roman"/>
                <w:color w:val="000000" w:themeColor="text1"/>
                <w:sz w:val="24"/>
                <w:szCs w:val="24"/>
                <w:lang w:eastAsia="ru-RU"/>
              </w:rPr>
              <w:t>1</w:t>
            </w:r>
          </w:p>
        </w:tc>
        <w:tc>
          <w:tcPr>
            <w:tcW w:w="1299"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D35ED5" w:rsidP="00D35ED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A0066B" w:rsidRPr="001A3CC5" w:rsidTr="00A0066B">
        <w:tc>
          <w:tcPr>
            <w:tcW w:w="360"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A0066B" w:rsidP="00D35ED5">
            <w:pPr>
              <w:spacing w:after="0" w:line="240" w:lineRule="auto"/>
              <w:jc w:val="center"/>
              <w:rPr>
                <w:rFonts w:ascii="Times New Roman" w:eastAsia="Times New Roman" w:hAnsi="Times New Roman" w:cs="Times New Roman"/>
                <w:color w:val="000000" w:themeColor="text1"/>
                <w:sz w:val="24"/>
                <w:szCs w:val="24"/>
                <w:lang w:eastAsia="ru-RU"/>
              </w:rPr>
            </w:pPr>
            <w:r w:rsidRPr="003639F5">
              <w:rPr>
                <w:rFonts w:ascii="Times New Roman" w:eastAsia="Times New Roman" w:hAnsi="Times New Roman" w:cs="Times New Roman"/>
                <w:color w:val="000000" w:themeColor="text1"/>
                <w:sz w:val="24"/>
                <w:szCs w:val="24"/>
                <w:lang w:eastAsia="ru-RU"/>
              </w:rPr>
              <w:t>32</w:t>
            </w:r>
          </w:p>
        </w:tc>
        <w:tc>
          <w:tcPr>
            <w:tcW w:w="2917"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A0066B" w:rsidP="00D35ED5">
            <w:pPr>
              <w:spacing w:after="0" w:line="240" w:lineRule="auto"/>
              <w:rPr>
                <w:rFonts w:ascii="Times New Roman" w:eastAsia="Times New Roman" w:hAnsi="Times New Roman" w:cs="Times New Roman"/>
                <w:color w:val="000000" w:themeColor="text1"/>
                <w:sz w:val="24"/>
                <w:szCs w:val="24"/>
                <w:lang w:eastAsia="ru-RU"/>
              </w:rPr>
            </w:pPr>
            <w:r w:rsidRPr="003639F5">
              <w:rPr>
                <w:rFonts w:ascii="Times New Roman" w:eastAsia="Times New Roman" w:hAnsi="Times New Roman" w:cs="Times New Roman"/>
                <w:color w:val="000000" w:themeColor="text1"/>
                <w:sz w:val="24"/>
                <w:szCs w:val="24"/>
                <w:lang w:eastAsia="ru-RU"/>
              </w:rPr>
              <w:t>История возникновения ребусов</w:t>
            </w:r>
          </w:p>
        </w:tc>
        <w:tc>
          <w:tcPr>
            <w:tcW w:w="424"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A0066B" w:rsidP="00D35ED5">
            <w:pPr>
              <w:spacing w:after="0" w:line="240" w:lineRule="auto"/>
              <w:jc w:val="center"/>
              <w:rPr>
                <w:rFonts w:ascii="Times New Roman" w:eastAsia="Times New Roman" w:hAnsi="Times New Roman" w:cs="Times New Roman"/>
                <w:color w:val="000000" w:themeColor="text1"/>
                <w:sz w:val="24"/>
                <w:szCs w:val="24"/>
                <w:lang w:eastAsia="ru-RU"/>
              </w:rPr>
            </w:pPr>
            <w:r w:rsidRPr="003639F5">
              <w:rPr>
                <w:rFonts w:ascii="Times New Roman" w:eastAsia="Times New Roman" w:hAnsi="Times New Roman" w:cs="Times New Roman"/>
                <w:color w:val="000000" w:themeColor="text1"/>
                <w:sz w:val="24"/>
                <w:szCs w:val="24"/>
                <w:lang w:eastAsia="ru-RU"/>
              </w:rPr>
              <w:t>1</w:t>
            </w:r>
          </w:p>
        </w:tc>
        <w:tc>
          <w:tcPr>
            <w:tcW w:w="1299"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D35ED5" w:rsidP="00A0066B">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A0066B" w:rsidRPr="001A3CC5" w:rsidTr="00A0066B">
        <w:tc>
          <w:tcPr>
            <w:tcW w:w="360"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A0066B" w:rsidP="00D35ED5">
            <w:pPr>
              <w:spacing w:after="0" w:line="240" w:lineRule="auto"/>
              <w:jc w:val="center"/>
              <w:rPr>
                <w:rFonts w:ascii="Times New Roman" w:eastAsia="Times New Roman" w:hAnsi="Times New Roman" w:cs="Times New Roman"/>
                <w:color w:val="000000" w:themeColor="text1"/>
                <w:sz w:val="24"/>
                <w:szCs w:val="24"/>
                <w:lang w:eastAsia="ru-RU"/>
              </w:rPr>
            </w:pPr>
            <w:r w:rsidRPr="003639F5">
              <w:rPr>
                <w:rFonts w:ascii="Times New Roman" w:eastAsia="Times New Roman" w:hAnsi="Times New Roman" w:cs="Times New Roman"/>
                <w:color w:val="000000" w:themeColor="text1"/>
                <w:sz w:val="24"/>
                <w:szCs w:val="24"/>
                <w:lang w:eastAsia="ru-RU"/>
              </w:rPr>
              <w:t>33</w:t>
            </w:r>
          </w:p>
        </w:tc>
        <w:tc>
          <w:tcPr>
            <w:tcW w:w="2917"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A0066B" w:rsidP="00D35ED5">
            <w:pPr>
              <w:spacing w:after="0" w:line="240" w:lineRule="auto"/>
              <w:rPr>
                <w:rFonts w:ascii="Times New Roman" w:eastAsia="Times New Roman" w:hAnsi="Times New Roman" w:cs="Times New Roman"/>
                <w:color w:val="000000" w:themeColor="text1"/>
                <w:sz w:val="24"/>
                <w:szCs w:val="24"/>
                <w:lang w:eastAsia="ru-RU"/>
              </w:rPr>
            </w:pPr>
            <w:r w:rsidRPr="003639F5">
              <w:rPr>
                <w:rFonts w:ascii="Times New Roman" w:eastAsia="Times New Roman" w:hAnsi="Times New Roman" w:cs="Times New Roman"/>
                <w:color w:val="000000" w:themeColor="text1"/>
                <w:sz w:val="24"/>
                <w:szCs w:val="24"/>
                <w:lang w:eastAsia="ru-RU"/>
              </w:rPr>
              <w:t>Викторина для знатоков математики</w:t>
            </w:r>
          </w:p>
        </w:tc>
        <w:tc>
          <w:tcPr>
            <w:tcW w:w="424"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A0066B" w:rsidP="00D35ED5">
            <w:pPr>
              <w:spacing w:after="0" w:line="240" w:lineRule="auto"/>
              <w:jc w:val="center"/>
              <w:rPr>
                <w:rFonts w:ascii="Times New Roman" w:eastAsia="Times New Roman" w:hAnsi="Times New Roman" w:cs="Times New Roman"/>
                <w:color w:val="000000" w:themeColor="text1"/>
                <w:sz w:val="24"/>
                <w:szCs w:val="24"/>
                <w:lang w:eastAsia="ru-RU"/>
              </w:rPr>
            </w:pPr>
            <w:r w:rsidRPr="003639F5">
              <w:rPr>
                <w:rFonts w:ascii="Times New Roman" w:eastAsia="Times New Roman" w:hAnsi="Times New Roman" w:cs="Times New Roman"/>
                <w:color w:val="000000" w:themeColor="text1"/>
                <w:sz w:val="24"/>
                <w:szCs w:val="24"/>
                <w:lang w:eastAsia="ru-RU"/>
              </w:rPr>
              <w:t>1</w:t>
            </w:r>
          </w:p>
        </w:tc>
        <w:tc>
          <w:tcPr>
            <w:tcW w:w="1299"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D35ED5" w:rsidP="00D35ED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A0066B" w:rsidRPr="003639F5" w:rsidTr="00A0066B">
        <w:tc>
          <w:tcPr>
            <w:tcW w:w="360"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3639F5" w:rsidP="00D35ED5">
            <w:pPr>
              <w:spacing w:after="0" w:line="240" w:lineRule="auto"/>
              <w:jc w:val="center"/>
              <w:rPr>
                <w:rFonts w:ascii="Times New Roman" w:eastAsia="Times New Roman" w:hAnsi="Times New Roman" w:cs="Times New Roman"/>
                <w:color w:val="000000" w:themeColor="text1"/>
                <w:sz w:val="24"/>
                <w:szCs w:val="24"/>
                <w:lang w:val="en-US" w:eastAsia="ru-RU"/>
              </w:rPr>
            </w:pPr>
          </w:p>
        </w:tc>
        <w:tc>
          <w:tcPr>
            <w:tcW w:w="2917"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A0066B" w:rsidP="00D35ED5">
            <w:pPr>
              <w:spacing w:after="0" w:line="240" w:lineRule="auto"/>
              <w:rPr>
                <w:rFonts w:ascii="Times New Roman" w:eastAsia="Times New Roman" w:hAnsi="Times New Roman" w:cs="Times New Roman"/>
                <w:color w:val="000000" w:themeColor="text1"/>
                <w:sz w:val="24"/>
                <w:szCs w:val="24"/>
                <w:lang w:eastAsia="ru-RU"/>
              </w:rPr>
            </w:pPr>
            <w:r w:rsidRPr="003639F5">
              <w:rPr>
                <w:rFonts w:ascii="Times New Roman" w:eastAsia="Times New Roman" w:hAnsi="Times New Roman" w:cs="Times New Roman"/>
                <w:color w:val="000000" w:themeColor="text1"/>
                <w:sz w:val="24"/>
                <w:szCs w:val="24"/>
                <w:lang w:eastAsia="ru-RU"/>
              </w:rPr>
              <w:t>Итого</w:t>
            </w:r>
          </w:p>
        </w:tc>
        <w:tc>
          <w:tcPr>
            <w:tcW w:w="424"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A0066B" w:rsidP="00D35ED5">
            <w:pPr>
              <w:spacing w:after="0" w:line="240" w:lineRule="auto"/>
              <w:jc w:val="center"/>
              <w:rPr>
                <w:rFonts w:ascii="Times New Roman" w:eastAsia="Times New Roman" w:hAnsi="Times New Roman" w:cs="Times New Roman"/>
                <w:color w:val="000000" w:themeColor="text1"/>
                <w:sz w:val="24"/>
                <w:szCs w:val="24"/>
                <w:lang w:eastAsia="ru-RU"/>
              </w:rPr>
            </w:pPr>
            <w:r w:rsidRPr="003639F5">
              <w:rPr>
                <w:rFonts w:ascii="Times New Roman" w:eastAsia="Times New Roman" w:hAnsi="Times New Roman" w:cs="Times New Roman"/>
                <w:color w:val="000000" w:themeColor="text1"/>
                <w:sz w:val="24"/>
                <w:szCs w:val="24"/>
                <w:lang w:eastAsia="ru-RU"/>
              </w:rPr>
              <w:t>33</w:t>
            </w:r>
          </w:p>
        </w:tc>
        <w:tc>
          <w:tcPr>
            <w:tcW w:w="1299"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639F5" w:rsidRPr="003639F5" w:rsidRDefault="003639F5" w:rsidP="00D35ED5">
            <w:pPr>
              <w:spacing w:after="0" w:line="240" w:lineRule="auto"/>
              <w:jc w:val="center"/>
              <w:rPr>
                <w:rFonts w:ascii="Times New Roman" w:eastAsia="Times New Roman" w:hAnsi="Times New Roman" w:cs="Times New Roman"/>
                <w:color w:val="000000" w:themeColor="text1"/>
                <w:sz w:val="24"/>
                <w:szCs w:val="24"/>
                <w:lang w:eastAsia="ru-RU"/>
              </w:rPr>
            </w:pPr>
          </w:p>
        </w:tc>
      </w:tr>
    </w:tbl>
    <w:p w:rsidR="00C41645" w:rsidRPr="003639F5" w:rsidRDefault="00C41645" w:rsidP="00C41645">
      <w:pPr>
        <w:shd w:val="clear" w:color="auto" w:fill="FFFFFF"/>
        <w:spacing w:after="0" w:line="240" w:lineRule="auto"/>
        <w:jc w:val="center"/>
        <w:rPr>
          <w:rFonts w:ascii="Times New Roman" w:eastAsia="Times New Roman" w:hAnsi="Times New Roman" w:cs="Times New Roman"/>
          <w:color w:val="000000" w:themeColor="text1"/>
          <w:sz w:val="24"/>
          <w:szCs w:val="24"/>
          <w:lang w:eastAsia="ru-RU"/>
        </w:rPr>
      </w:pPr>
      <w:r w:rsidRPr="003639F5">
        <w:rPr>
          <w:rFonts w:ascii="Times New Roman" w:eastAsia="Times New Roman" w:hAnsi="Times New Roman" w:cs="Times New Roman"/>
          <w:color w:val="000000" w:themeColor="text1"/>
          <w:sz w:val="24"/>
          <w:szCs w:val="24"/>
          <w:lang w:eastAsia="ru-RU"/>
        </w:rPr>
        <w:br/>
      </w:r>
    </w:p>
    <w:p w:rsidR="00C41645" w:rsidRPr="00CB25B0" w:rsidRDefault="00C41645" w:rsidP="00C41645">
      <w:pPr>
        <w:shd w:val="clear" w:color="auto" w:fill="FFFFFF"/>
        <w:spacing w:after="0" w:line="240" w:lineRule="auto"/>
        <w:jc w:val="center"/>
        <w:rPr>
          <w:rFonts w:ascii="Times New Roman" w:eastAsia="Times New Roman" w:hAnsi="Times New Roman" w:cs="Times New Roman"/>
          <w:b/>
          <w:bCs/>
          <w:color w:val="000000" w:themeColor="text1"/>
          <w:sz w:val="24"/>
          <w:szCs w:val="24"/>
          <w:lang w:eastAsia="ru-RU"/>
        </w:rPr>
      </w:pPr>
    </w:p>
    <w:p w:rsidR="00C41645" w:rsidRPr="00CB25B0" w:rsidRDefault="00C41645" w:rsidP="00C41645">
      <w:pPr>
        <w:shd w:val="clear" w:color="auto" w:fill="FFFFFF"/>
        <w:spacing w:after="0" w:line="240" w:lineRule="auto"/>
        <w:jc w:val="center"/>
        <w:rPr>
          <w:rFonts w:ascii="Times New Roman" w:eastAsia="Times New Roman" w:hAnsi="Times New Roman" w:cs="Times New Roman"/>
          <w:b/>
          <w:bCs/>
          <w:color w:val="000000" w:themeColor="text1"/>
          <w:sz w:val="24"/>
          <w:szCs w:val="24"/>
          <w:lang w:eastAsia="ru-RU"/>
        </w:rPr>
      </w:pPr>
    </w:p>
    <w:p w:rsidR="00C41645" w:rsidRPr="00CB25B0" w:rsidRDefault="00C41645" w:rsidP="00C41645">
      <w:pPr>
        <w:shd w:val="clear" w:color="auto" w:fill="FFFFFF"/>
        <w:spacing w:after="0" w:line="240" w:lineRule="auto"/>
        <w:jc w:val="center"/>
        <w:rPr>
          <w:rFonts w:ascii="Times New Roman" w:eastAsia="Times New Roman" w:hAnsi="Times New Roman" w:cs="Times New Roman"/>
          <w:b/>
          <w:bCs/>
          <w:color w:val="000000" w:themeColor="text1"/>
          <w:sz w:val="24"/>
          <w:szCs w:val="24"/>
          <w:lang w:eastAsia="ru-RU"/>
        </w:rPr>
      </w:pPr>
    </w:p>
    <w:p w:rsidR="00C41645" w:rsidRPr="00CB25B0" w:rsidRDefault="00C41645" w:rsidP="00C41645">
      <w:pPr>
        <w:shd w:val="clear" w:color="auto" w:fill="FFFFFF"/>
        <w:spacing w:after="0" w:line="240" w:lineRule="auto"/>
        <w:jc w:val="center"/>
        <w:rPr>
          <w:rFonts w:ascii="Times New Roman" w:eastAsia="Times New Roman" w:hAnsi="Times New Roman" w:cs="Times New Roman"/>
          <w:b/>
          <w:bCs/>
          <w:color w:val="000000" w:themeColor="text1"/>
          <w:sz w:val="24"/>
          <w:szCs w:val="24"/>
          <w:lang w:eastAsia="ru-RU"/>
        </w:rPr>
      </w:pPr>
    </w:p>
    <w:p w:rsidR="00C41645" w:rsidRPr="00CB25B0" w:rsidRDefault="00C41645" w:rsidP="00C41645">
      <w:pPr>
        <w:shd w:val="clear" w:color="auto" w:fill="FFFFFF"/>
        <w:spacing w:after="0" w:line="240" w:lineRule="auto"/>
        <w:jc w:val="center"/>
        <w:rPr>
          <w:rFonts w:ascii="Times New Roman" w:eastAsia="Times New Roman" w:hAnsi="Times New Roman" w:cs="Times New Roman"/>
          <w:b/>
          <w:bCs/>
          <w:color w:val="000000" w:themeColor="text1"/>
          <w:sz w:val="24"/>
          <w:szCs w:val="24"/>
          <w:lang w:eastAsia="ru-RU"/>
        </w:rPr>
      </w:pPr>
    </w:p>
    <w:p w:rsidR="00D35ED5" w:rsidRDefault="003639F5" w:rsidP="003639F5">
      <w:pPr>
        <w:shd w:val="clear" w:color="auto" w:fill="FFFFFF"/>
        <w:spacing w:after="0" w:line="240" w:lineRule="auto"/>
        <w:rPr>
          <w:rFonts w:ascii="Times New Roman" w:eastAsia="Times New Roman" w:hAnsi="Times New Roman" w:cs="Times New Roman"/>
          <w:b/>
          <w:color w:val="000000" w:themeColor="text1"/>
          <w:sz w:val="24"/>
          <w:szCs w:val="24"/>
          <w:lang w:eastAsia="ru-RU"/>
        </w:rPr>
      </w:pPr>
      <w:r w:rsidRPr="00CB25B0">
        <w:rPr>
          <w:rFonts w:ascii="Times New Roman" w:eastAsia="Times New Roman" w:hAnsi="Times New Roman" w:cs="Times New Roman"/>
          <w:b/>
          <w:color w:val="000000" w:themeColor="text1"/>
          <w:sz w:val="24"/>
          <w:szCs w:val="24"/>
          <w:lang w:eastAsia="ru-RU"/>
        </w:rPr>
        <w:t xml:space="preserve">                                </w:t>
      </w:r>
    </w:p>
    <w:p w:rsidR="00D35ED5" w:rsidRDefault="00D35ED5" w:rsidP="003639F5">
      <w:pPr>
        <w:shd w:val="clear" w:color="auto" w:fill="FFFFFF"/>
        <w:spacing w:after="0" w:line="240" w:lineRule="auto"/>
        <w:rPr>
          <w:rFonts w:ascii="Times New Roman" w:eastAsia="Times New Roman" w:hAnsi="Times New Roman" w:cs="Times New Roman"/>
          <w:b/>
          <w:color w:val="000000" w:themeColor="text1"/>
          <w:sz w:val="24"/>
          <w:szCs w:val="24"/>
          <w:lang w:eastAsia="ru-RU"/>
        </w:rPr>
      </w:pPr>
    </w:p>
    <w:p w:rsidR="003639F5" w:rsidRPr="00CB25B0" w:rsidRDefault="00D35ED5" w:rsidP="003639F5">
      <w:pPr>
        <w:shd w:val="clear" w:color="auto" w:fill="FFFFFF"/>
        <w:spacing w:after="0" w:line="240" w:lineRule="auto"/>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 xml:space="preserve">                                                                  </w:t>
      </w:r>
      <w:r w:rsidR="003639F5" w:rsidRPr="00CB25B0">
        <w:rPr>
          <w:rFonts w:ascii="Times New Roman" w:eastAsia="Times New Roman" w:hAnsi="Times New Roman" w:cs="Times New Roman"/>
          <w:b/>
          <w:color w:val="000000" w:themeColor="text1"/>
          <w:sz w:val="24"/>
          <w:szCs w:val="24"/>
          <w:lang w:eastAsia="ru-RU"/>
        </w:rPr>
        <w:t>2 класс</w:t>
      </w:r>
    </w:p>
    <w:p w:rsidR="003639F5" w:rsidRPr="00CB25B0" w:rsidRDefault="003639F5" w:rsidP="003639F5">
      <w:pPr>
        <w:shd w:val="clear" w:color="auto" w:fill="FFFFFF"/>
        <w:spacing w:after="0" w:line="240" w:lineRule="auto"/>
        <w:rPr>
          <w:rFonts w:ascii="Times New Roman" w:eastAsia="Times New Roman" w:hAnsi="Times New Roman" w:cs="Times New Roman"/>
          <w:color w:val="000000" w:themeColor="text1"/>
          <w:sz w:val="24"/>
          <w:szCs w:val="24"/>
          <w:lang w:eastAsia="ru-RU"/>
        </w:rPr>
      </w:pPr>
    </w:p>
    <w:p w:rsidR="003639F5" w:rsidRPr="00CB25B0" w:rsidRDefault="003639F5" w:rsidP="003639F5">
      <w:pPr>
        <w:shd w:val="clear" w:color="auto" w:fill="FFFFFF"/>
        <w:spacing w:after="0" w:line="240" w:lineRule="auto"/>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b/>
          <w:bCs/>
          <w:color w:val="000000" w:themeColor="text1"/>
          <w:sz w:val="24"/>
          <w:szCs w:val="24"/>
          <w:lang w:eastAsia="ru-RU"/>
        </w:rPr>
        <w:t xml:space="preserve">                                                  Тематическое планирование</w:t>
      </w:r>
    </w:p>
    <w:tbl>
      <w:tblPr>
        <w:tblW w:w="5000" w:type="pct"/>
        <w:shd w:val="clear" w:color="auto" w:fill="FFFFFF"/>
        <w:tblLayout w:type="fixed"/>
        <w:tblCellMar>
          <w:left w:w="0" w:type="dxa"/>
          <w:right w:w="0" w:type="dxa"/>
        </w:tblCellMar>
        <w:tblLook w:val="04A0" w:firstRow="1" w:lastRow="0" w:firstColumn="1" w:lastColumn="0" w:noHBand="0" w:noVBand="1"/>
      </w:tblPr>
      <w:tblGrid>
        <w:gridCol w:w="553"/>
        <w:gridCol w:w="5413"/>
        <w:gridCol w:w="843"/>
        <w:gridCol w:w="2536"/>
      </w:tblGrid>
      <w:tr w:rsidR="00311E14" w:rsidRPr="00CB25B0" w:rsidTr="00D35ED5">
        <w:tc>
          <w:tcPr>
            <w:tcW w:w="296" w:type="pct"/>
            <w:tcBorders>
              <w:top w:val="single" w:sz="4" w:space="0" w:color="000001"/>
              <w:left w:val="single" w:sz="4" w:space="0" w:color="000001"/>
              <w:bottom w:val="single" w:sz="4" w:space="0" w:color="auto"/>
              <w:right w:val="single" w:sz="4" w:space="0" w:color="000001"/>
            </w:tcBorders>
            <w:shd w:val="clear" w:color="auto" w:fill="FFFFFF"/>
            <w:tcMar>
              <w:top w:w="58" w:type="dxa"/>
              <w:left w:w="58" w:type="dxa"/>
              <w:bottom w:w="58" w:type="dxa"/>
              <w:right w:w="58" w:type="dxa"/>
            </w:tcMar>
            <w:hideMark/>
          </w:tcPr>
          <w:p w:rsidR="00311E14" w:rsidRPr="0005039F" w:rsidRDefault="00311E14" w:rsidP="003639F5">
            <w:pPr>
              <w:spacing w:after="0" w:line="240" w:lineRule="auto"/>
              <w:jc w:val="center"/>
              <w:rPr>
                <w:rFonts w:ascii="Times New Roman" w:eastAsia="Times New Roman" w:hAnsi="Times New Roman" w:cs="Times New Roman"/>
                <w:b/>
                <w:color w:val="000000" w:themeColor="text1"/>
                <w:sz w:val="24"/>
                <w:szCs w:val="24"/>
                <w:lang w:eastAsia="ru-RU"/>
              </w:rPr>
            </w:pPr>
            <w:r w:rsidRPr="0005039F">
              <w:rPr>
                <w:rFonts w:ascii="Times New Roman" w:eastAsia="Times New Roman" w:hAnsi="Times New Roman" w:cs="Times New Roman"/>
                <w:b/>
                <w:color w:val="000000" w:themeColor="text1"/>
                <w:sz w:val="24"/>
                <w:szCs w:val="24"/>
                <w:lang w:eastAsia="ru-RU"/>
              </w:rPr>
              <w:lastRenderedPageBreak/>
              <w:t>№</w:t>
            </w:r>
            <w:r w:rsidRPr="0005039F">
              <w:rPr>
                <w:rFonts w:ascii="Times New Roman" w:eastAsia="Times New Roman" w:hAnsi="Times New Roman" w:cs="Times New Roman"/>
                <w:b/>
                <w:color w:val="000000" w:themeColor="text1"/>
                <w:sz w:val="24"/>
                <w:szCs w:val="24"/>
                <w:lang w:eastAsia="ru-RU"/>
              </w:rPr>
              <w:br/>
              <w:t>п/п</w:t>
            </w:r>
          </w:p>
        </w:tc>
        <w:tc>
          <w:tcPr>
            <w:tcW w:w="2896" w:type="pct"/>
            <w:tcBorders>
              <w:top w:val="single" w:sz="4" w:space="0" w:color="000001"/>
              <w:left w:val="single" w:sz="4" w:space="0" w:color="000001"/>
              <w:bottom w:val="single" w:sz="4" w:space="0" w:color="auto"/>
              <w:right w:val="single" w:sz="4" w:space="0" w:color="000001"/>
            </w:tcBorders>
            <w:shd w:val="clear" w:color="auto" w:fill="FFFFFF"/>
            <w:tcMar>
              <w:top w:w="58" w:type="dxa"/>
              <w:left w:w="58" w:type="dxa"/>
              <w:bottom w:w="58" w:type="dxa"/>
              <w:right w:w="58" w:type="dxa"/>
            </w:tcMar>
            <w:hideMark/>
          </w:tcPr>
          <w:p w:rsidR="00311E14" w:rsidRPr="0005039F" w:rsidRDefault="00311E14" w:rsidP="003639F5">
            <w:pPr>
              <w:spacing w:after="0" w:line="240" w:lineRule="auto"/>
              <w:jc w:val="center"/>
              <w:rPr>
                <w:rFonts w:ascii="Times New Roman" w:eastAsia="Times New Roman" w:hAnsi="Times New Roman" w:cs="Times New Roman"/>
                <w:b/>
                <w:color w:val="000000" w:themeColor="text1"/>
                <w:sz w:val="24"/>
                <w:szCs w:val="24"/>
                <w:lang w:eastAsia="ru-RU"/>
              </w:rPr>
            </w:pPr>
            <w:r w:rsidRPr="0005039F">
              <w:rPr>
                <w:rFonts w:ascii="Times New Roman" w:eastAsia="Times New Roman" w:hAnsi="Times New Roman" w:cs="Times New Roman"/>
                <w:b/>
                <w:color w:val="000000" w:themeColor="text1"/>
                <w:sz w:val="24"/>
                <w:szCs w:val="24"/>
                <w:lang w:eastAsia="ru-RU"/>
              </w:rPr>
              <w:t>Тема занятия</w:t>
            </w:r>
          </w:p>
        </w:tc>
        <w:tc>
          <w:tcPr>
            <w:tcW w:w="451" w:type="pct"/>
            <w:tcBorders>
              <w:top w:val="single" w:sz="4" w:space="0" w:color="000001"/>
              <w:left w:val="single" w:sz="4" w:space="0" w:color="000001"/>
              <w:bottom w:val="single" w:sz="4" w:space="0" w:color="000001"/>
              <w:right w:val="single" w:sz="4" w:space="0" w:color="auto"/>
            </w:tcBorders>
            <w:shd w:val="clear" w:color="auto" w:fill="FFFFFF"/>
            <w:tcMar>
              <w:top w:w="58" w:type="dxa"/>
              <w:left w:w="58" w:type="dxa"/>
              <w:bottom w:w="58" w:type="dxa"/>
              <w:right w:w="58" w:type="dxa"/>
            </w:tcMar>
            <w:hideMark/>
          </w:tcPr>
          <w:p w:rsidR="00311E14" w:rsidRPr="0005039F" w:rsidRDefault="00311E14" w:rsidP="00A0066B">
            <w:pPr>
              <w:spacing w:after="0" w:line="240" w:lineRule="auto"/>
              <w:rPr>
                <w:rFonts w:ascii="Times New Roman" w:eastAsia="Times New Roman" w:hAnsi="Times New Roman" w:cs="Times New Roman"/>
                <w:b/>
                <w:color w:val="000000" w:themeColor="text1"/>
                <w:sz w:val="24"/>
                <w:szCs w:val="24"/>
                <w:lang w:eastAsia="ru-RU"/>
              </w:rPr>
            </w:pPr>
            <w:r w:rsidRPr="0005039F">
              <w:rPr>
                <w:rFonts w:ascii="Times New Roman" w:eastAsia="Times New Roman" w:hAnsi="Times New Roman" w:cs="Times New Roman"/>
                <w:b/>
                <w:color w:val="000000" w:themeColor="text1"/>
                <w:sz w:val="24"/>
                <w:szCs w:val="24"/>
                <w:lang w:eastAsia="ru-RU"/>
              </w:rPr>
              <w:t>Количество часов</w:t>
            </w:r>
          </w:p>
        </w:tc>
        <w:tc>
          <w:tcPr>
            <w:tcW w:w="1357" w:type="pct"/>
            <w:tcBorders>
              <w:top w:val="single" w:sz="4" w:space="0" w:color="000001"/>
              <w:left w:val="single" w:sz="4" w:space="0" w:color="000001"/>
              <w:bottom w:val="single" w:sz="4" w:space="0" w:color="000001"/>
              <w:right w:val="single" w:sz="4" w:space="0" w:color="auto"/>
            </w:tcBorders>
            <w:shd w:val="clear" w:color="auto" w:fill="FFFFFF"/>
          </w:tcPr>
          <w:p w:rsidR="00311E14" w:rsidRPr="0005039F" w:rsidRDefault="00D35ED5" w:rsidP="00A0066B">
            <w:pPr>
              <w:spacing w:after="0" w:line="240" w:lineRule="auto"/>
              <w:rPr>
                <w:rFonts w:ascii="Times New Roman" w:eastAsia="Times New Roman" w:hAnsi="Times New Roman" w:cs="Times New Roman"/>
                <w:b/>
                <w:color w:val="000000" w:themeColor="text1"/>
                <w:sz w:val="24"/>
                <w:szCs w:val="24"/>
                <w:lang w:eastAsia="ru-RU"/>
              </w:rPr>
            </w:pPr>
            <w:r w:rsidRPr="0005039F">
              <w:rPr>
                <w:rFonts w:ascii="Times New Roman" w:hAnsi="Times New Roman" w:cs="Times New Roman"/>
                <w:b/>
                <w:color w:val="000000"/>
                <w:sz w:val="24"/>
                <w:szCs w:val="24"/>
              </w:rPr>
              <w:t>Электронные (цифровые) образовательные ресурсы</w:t>
            </w:r>
          </w:p>
        </w:tc>
      </w:tr>
      <w:tr w:rsidR="00311E14" w:rsidRPr="00CB25B0" w:rsidTr="00D35ED5">
        <w:tc>
          <w:tcPr>
            <w:tcW w:w="5000" w:type="pct"/>
            <w:gridSpan w:val="4"/>
            <w:tcBorders>
              <w:top w:val="single" w:sz="4" w:space="0" w:color="000001"/>
              <w:left w:val="single" w:sz="4" w:space="0" w:color="000001"/>
              <w:bottom w:val="single" w:sz="4" w:space="0" w:color="000001"/>
              <w:right w:val="single" w:sz="4" w:space="0" w:color="auto"/>
            </w:tcBorders>
            <w:shd w:val="clear" w:color="auto" w:fill="FFFFFF"/>
            <w:tcMar>
              <w:top w:w="58" w:type="dxa"/>
              <w:left w:w="58" w:type="dxa"/>
              <w:bottom w:w="58" w:type="dxa"/>
              <w:right w:w="58" w:type="dxa"/>
            </w:tcMar>
            <w:hideMark/>
          </w:tcPr>
          <w:p w:rsidR="00311E14" w:rsidRPr="00CB25B0" w:rsidRDefault="00311E14"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b/>
                <w:bCs/>
                <w:i/>
                <w:iCs/>
                <w:color w:val="000000" w:themeColor="text1"/>
                <w:sz w:val="24"/>
                <w:szCs w:val="24"/>
                <w:lang w:eastAsia="ru-RU"/>
              </w:rPr>
              <w:t>Раздел «Математическое справочное бюро»</w:t>
            </w:r>
          </w:p>
        </w:tc>
      </w:tr>
      <w:tr w:rsidR="00311E14" w:rsidRPr="001A3CC5" w:rsidTr="00D35ED5">
        <w:tc>
          <w:tcPr>
            <w:tcW w:w="2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CB25B0" w:rsidRDefault="00311E14"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1</w:t>
            </w:r>
          </w:p>
        </w:tc>
        <w:tc>
          <w:tcPr>
            <w:tcW w:w="28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CB25B0" w:rsidRDefault="00311E14" w:rsidP="003639F5">
            <w:pPr>
              <w:spacing w:after="0" w:line="240" w:lineRule="auto"/>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Что такое число?</w:t>
            </w:r>
          </w:p>
        </w:tc>
        <w:tc>
          <w:tcPr>
            <w:tcW w:w="451"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CB25B0" w:rsidRDefault="00311E14"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1</w:t>
            </w:r>
          </w:p>
        </w:tc>
        <w:tc>
          <w:tcPr>
            <w:tcW w:w="1357" w:type="pct"/>
            <w:tcBorders>
              <w:top w:val="single" w:sz="4" w:space="0" w:color="000001"/>
              <w:left w:val="single" w:sz="4" w:space="0" w:color="000001"/>
              <w:bottom w:val="single" w:sz="4" w:space="0" w:color="000001"/>
              <w:right w:val="single" w:sz="4" w:space="0" w:color="auto"/>
            </w:tcBorders>
            <w:shd w:val="clear" w:color="auto" w:fill="FFFFFF"/>
            <w:tcMar>
              <w:top w:w="58" w:type="dxa"/>
              <w:left w:w="58" w:type="dxa"/>
              <w:bottom w:w="58" w:type="dxa"/>
              <w:right w:w="58" w:type="dxa"/>
            </w:tcMar>
            <w:hideMark/>
          </w:tcPr>
          <w:p w:rsidR="00311E14" w:rsidRPr="00D35ED5" w:rsidRDefault="00D35ED5" w:rsidP="003639F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311E14" w:rsidRPr="001A3CC5" w:rsidTr="00D35ED5">
        <w:tc>
          <w:tcPr>
            <w:tcW w:w="2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CB25B0" w:rsidRDefault="00311E14"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2</w:t>
            </w:r>
          </w:p>
        </w:tc>
        <w:tc>
          <w:tcPr>
            <w:tcW w:w="28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CB25B0" w:rsidRDefault="00311E14" w:rsidP="003639F5">
            <w:pPr>
              <w:spacing w:after="0" w:line="240" w:lineRule="auto"/>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Цифры древних цивилизаций. Цифры</w:t>
            </w:r>
            <w:r w:rsidRPr="00CB25B0">
              <w:rPr>
                <w:rFonts w:ascii="Times New Roman" w:eastAsia="Times New Roman" w:hAnsi="Times New Roman" w:cs="Times New Roman"/>
                <w:color w:val="000000" w:themeColor="text1"/>
                <w:sz w:val="24"/>
                <w:szCs w:val="24"/>
                <w:lang w:eastAsia="ru-RU"/>
              </w:rPr>
              <w:br/>
              <w:t>в Древнем Египте. Цифры племени майя</w:t>
            </w:r>
          </w:p>
        </w:tc>
        <w:tc>
          <w:tcPr>
            <w:tcW w:w="451"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CB25B0" w:rsidRDefault="00311E14"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1</w:t>
            </w:r>
          </w:p>
        </w:tc>
        <w:tc>
          <w:tcPr>
            <w:tcW w:w="1357"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D35ED5" w:rsidRDefault="00D35ED5" w:rsidP="003639F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311E14" w:rsidRPr="001A3CC5" w:rsidTr="00D35ED5">
        <w:tc>
          <w:tcPr>
            <w:tcW w:w="2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CB25B0" w:rsidRDefault="00311E14"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3</w:t>
            </w:r>
          </w:p>
        </w:tc>
        <w:tc>
          <w:tcPr>
            <w:tcW w:w="28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CB25B0" w:rsidRDefault="00311E14" w:rsidP="003639F5">
            <w:pPr>
              <w:spacing w:after="0" w:line="240" w:lineRule="auto"/>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Римские цифры в головоломках</w:t>
            </w:r>
          </w:p>
        </w:tc>
        <w:tc>
          <w:tcPr>
            <w:tcW w:w="451"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CB25B0" w:rsidRDefault="00311E14"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1</w:t>
            </w:r>
          </w:p>
        </w:tc>
        <w:tc>
          <w:tcPr>
            <w:tcW w:w="1357"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D35ED5" w:rsidRDefault="00D35ED5" w:rsidP="003639F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311E14" w:rsidRPr="001A3CC5" w:rsidTr="00D35ED5">
        <w:tc>
          <w:tcPr>
            <w:tcW w:w="2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CB25B0" w:rsidRDefault="00311E14"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4</w:t>
            </w:r>
          </w:p>
        </w:tc>
        <w:tc>
          <w:tcPr>
            <w:tcW w:w="28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CB25B0" w:rsidRDefault="00311E14" w:rsidP="003639F5">
            <w:pPr>
              <w:spacing w:after="0" w:line="240" w:lineRule="auto"/>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История возникновения арабских цифр</w:t>
            </w:r>
          </w:p>
        </w:tc>
        <w:tc>
          <w:tcPr>
            <w:tcW w:w="451"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CB25B0" w:rsidRDefault="00311E14"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1</w:t>
            </w:r>
          </w:p>
        </w:tc>
        <w:tc>
          <w:tcPr>
            <w:tcW w:w="1357"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D35ED5" w:rsidRDefault="00D35ED5" w:rsidP="003639F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311E14" w:rsidRPr="00CB25B0" w:rsidTr="00D35ED5">
        <w:tc>
          <w:tcPr>
            <w:tcW w:w="5000" w:type="pct"/>
            <w:gridSpan w:val="4"/>
            <w:tcBorders>
              <w:top w:val="single" w:sz="4" w:space="0" w:color="000001"/>
              <w:left w:val="single" w:sz="4" w:space="0" w:color="000001"/>
              <w:bottom w:val="single" w:sz="4" w:space="0" w:color="000001"/>
              <w:right w:val="single" w:sz="4" w:space="0" w:color="auto"/>
            </w:tcBorders>
            <w:shd w:val="clear" w:color="auto" w:fill="FFFFFF"/>
            <w:tcMar>
              <w:top w:w="58" w:type="dxa"/>
              <w:left w:w="58" w:type="dxa"/>
              <w:bottom w:w="58" w:type="dxa"/>
              <w:right w:w="58" w:type="dxa"/>
            </w:tcMar>
            <w:hideMark/>
          </w:tcPr>
          <w:p w:rsidR="00311E14" w:rsidRPr="00CB25B0" w:rsidRDefault="00311E14"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b/>
                <w:bCs/>
                <w:i/>
                <w:iCs/>
                <w:color w:val="000000" w:themeColor="text1"/>
                <w:sz w:val="24"/>
                <w:szCs w:val="24"/>
                <w:lang w:eastAsia="ru-RU"/>
              </w:rPr>
              <w:t>Раздел «Мир величин»</w:t>
            </w:r>
          </w:p>
        </w:tc>
      </w:tr>
      <w:tr w:rsidR="00311E14" w:rsidRPr="001A3CC5" w:rsidTr="00D35ED5">
        <w:tc>
          <w:tcPr>
            <w:tcW w:w="2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CB25B0" w:rsidRDefault="00311E14"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5</w:t>
            </w:r>
          </w:p>
        </w:tc>
        <w:tc>
          <w:tcPr>
            <w:tcW w:w="28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CB25B0" w:rsidRDefault="00311E14" w:rsidP="003639F5">
            <w:pPr>
              <w:spacing w:after="0" w:line="240" w:lineRule="auto"/>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Задачи на взвешивание</w:t>
            </w:r>
          </w:p>
        </w:tc>
        <w:tc>
          <w:tcPr>
            <w:tcW w:w="451"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CB25B0" w:rsidRDefault="00311E14"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1</w:t>
            </w:r>
          </w:p>
        </w:tc>
        <w:tc>
          <w:tcPr>
            <w:tcW w:w="1357"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D35ED5" w:rsidRDefault="00D35ED5" w:rsidP="003639F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311E14" w:rsidRPr="001A3CC5" w:rsidTr="00D35ED5">
        <w:tc>
          <w:tcPr>
            <w:tcW w:w="2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CB25B0" w:rsidRDefault="00311E14"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6</w:t>
            </w:r>
          </w:p>
        </w:tc>
        <w:tc>
          <w:tcPr>
            <w:tcW w:w="28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CB25B0" w:rsidRDefault="00311E14" w:rsidP="003639F5">
            <w:pPr>
              <w:spacing w:after="0" w:line="240" w:lineRule="auto"/>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Задачи на взвешивание фальшивых монет</w:t>
            </w:r>
          </w:p>
        </w:tc>
        <w:tc>
          <w:tcPr>
            <w:tcW w:w="451"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CB25B0" w:rsidRDefault="00311E14"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1</w:t>
            </w:r>
          </w:p>
        </w:tc>
        <w:tc>
          <w:tcPr>
            <w:tcW w:w="1357"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D35ED5" w:rsidRDefault="00D35ED5" w:rsidP="003639F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311E14" w:rsidRPr="001A3CC5" w:rsidTr="00D35ED5">
        <w:tc>
          <w:tcPr>
            <w:tcW w:w="2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CB25B0" w:rsidRDefault="00311E14"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7–8</w:t>
            </w:r>
          </w:p>
        </w:tc>
        <w:tc>
          <w:tcPr>
            <w:tcW w:w="28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CB25B0" w:rsidRDefault="00311E14" w:rsidP="003639F5">
            <w:pPr>
              <w:spacing w:after="0" w:line="240" w:lineRule="auto"/>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Задачи на взвешивание</w:t>
            </w:r>
          </w:p>
        </w:tc>
        <w:tc>
          <w:tcPr>
            <w:tcW w:w="451"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CB25B0" w:rsidRDefault="00311E14"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2</w:t>
            </w:r>
          </w:p>
        </w:tc>
        <w:tc>
          <w:tcPr>
            <w:tcW w:w="1357"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D35ED5" w:rsidRDefault="00D35ED5" w:rsidP="003639F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311E14" w:rsidRPr="00CB25B0" w:rsidTr="00D35ED5">
        <w:tc>
          <w:tcPr>
            <w:tcW w:w="5000" w:type="pct"/>
            <w:gridSpan w:val="4"/>
            <w:tcBorders>
              <w:top w:val="single" w:sz="4" w:space="0" w:color="000001"/>
              <w:left w:val="single" w:sz="4" w:space="0" w:color="000001"/>
              <w:bottom w:val="single" w:sz="4" w:space="0" w:color="000001"/>
              <w:right w:val="single" w:sz="4" w:space="0" w:color="auto"/>
            </w:tcBorders>
            <w:shd w:val="clear" w:color="auto" w:fill="FFFFFF"/>
            <w:tcMar>
              <w:top w:w="58" w:type="dxa"/>
              <w:left w:w="58" w:type="dxa"/>
              <w:bottom w:w="58" w:type="dxa"/>
              <w:right w:w="58" w:type="dxa"/>
            </w:tcMar>
            <w:hideMark/>
          </w:tcPr>
          <w:p w:rsidR="00311E14" w:rsidRPr="00CB25B0" w:rsidRDefault="00311E14"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b/>
                <w:bCs/>
                <w:i/>
                <w:iCs/>
                <w:color w:val="000000" w:themeColor="text1"/>
                <w:sz w:val="24"/>
                <w:szCs w:val="24"/>
                <w:lang w:eastAsia="ru-RU"/>
              </w:rPr>
              <w:t>Раздел «Геометрическая мозаика»</w:t>
            </w:r>
          </w:p>
        </w:tc>
      </w:tr>
      <w:tr w:rsidR="00311E14" w:rsidRPr="001A3CC5" w:rsidTr="00D35ED5">
        <w:tc>
          <w:tcPr>
            <w:tcW w:w="2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CB25B0" w:rsidRDefault="00311E14"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9</w:t>
            </w:r>
          </w:p>
        </w:tc>
        <w:tc>
          <w:tcPr>
            <w:tcW w:w="28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CB25B0" w:rsidRDefault="00311E14" w:rsidP="003639F5">
            <w:pPr>
              <w:spacing w:after="0" w:line="240" w:lineRule="auto"/>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Геометрические фигуры</w:t>
            </w:r>
          </w:p>
        </w:tc>
        <w:tc>
          <w:tcPr>
            <w:tcW w:w="451"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CB25B0" w:rsidRDefault="00311E14"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1</w:t>
            </w:r>
          </w:p>
        </w:tc>
        <w:tc>
          <w:tcPr>
            <w:tcW w:w="1357" w:type="pct"/>
            <w:tcBorders>
              <w:top w:val="single" w:sz="4" w:space="0" w:color="000001"/>
              <w:left w:val="single" w:sz="4" w:space="0" w:color="000001"/>
              <w:bottom w:val="single" w:sz="4" w:space="0" w:color="000001"/>
              <w:right w:val="single" w:sz="4" w:space="0" w:color="auto"/>
            </w:tcBorders>
            <w:shd w:val="clear" w:color="auto" w:fill="FFFFFF"/>
            <w:tcMar>
              <w:top w:w="58" w:type="dxa"/>
              <w:left w:w="58" w:type="dxa"/>
              <w:bottom w:w="58" w:type="dxa"/>
              <w:right w:w="58" w:type="dxa"/>
            </w:tcMar>
            <w:hideMark/>
          </w:tcPr>
          <w:p w:rsidR="00311E14" w:rsidRPr="00D35ED5" w:rsidRDefault="00D35ED5" w:rsidP="003639F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311E14" w:rsidRPr="001A3CC5" w:rsidTr="00D35ED5">
        <w:tc>
          <w:tcPr>
            <w:tcW w:w="2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CB25B0" w:rsidRDefault="00311E14"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10</w:t>
            </w:r>
          </w:p>
        </w:tc>
        <w:tc>
          <w:tcPr>
            <w:tcW w:w="28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CB25B0" w:rsidRDefault="00311E14" w:rsidP="003639F5">
            <w:pPr>
              <w:spacing w:after="0" w:line="240" w:lineRule="auto"/>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Точки, кривые линии, прямые линии, отрезки</w:t>
            </w:r>
          </w:p>
        </w:tc>
        <w:tc>
          <w:tcPr>
            <w:tcW w:w="451"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CB25B0" w:rsidRDefault="00311E14"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1</w:t>
            </w:r>
          </w:p>
        </w:tc>
        <w:tc>
          <w:tcPr>
            <w:tcW w:w="1357"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D35ED5" w:rsidRDefault="00D35ED5" w:rsidP="003639F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311E14" w:rsidRPr="001A3CC5" w:rsidTr="00D35ED5">
        <w:tc>
          <w:tcPr>
            <w:tcW w:w="2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CB25B0" w:rsidRDefault="00311E14"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11</w:t>
            </w:r>
          </w:p>
        </w:tc>
        <w:tc>
          <w:tcPr>
            <w:tcW w:w="28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CB25B0" w:rsidRDefault="00311E14" w:rsidP="003639F5">
            <w:pPr>
              <w:spacing w:after="0" w:line="240" w:lineRule="auto"/>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Математика в углу</w:t>
            </w:r>
          </w:p>
        </w:tc>
        <w:tc>
          <w:tcPr>
            <w:tcW w:w="451"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CB25B0" w:rsidRDefault="00311E14"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1</w:t>
            </w:r>
          </w:p>
        </w:tc>
        <w:tc>
          <w:tcPr>
            <w:tcW w:w="1357"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D35ED5" w:rsidRDefault="00D35ED5" w:rsidP="003639F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311E14" w:rsidRPr="001A3CC5" w:rsidTr="00D35ED5">
        <w:tc>
          <w:tcPr>
            <w:tcW w:w="2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CB25B0" w:rsidRDefault="00311E14"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12</w:t>
            </w:r>
          </w:p>
        </w:tc>
        <w:tc>
          <w:tcPr>
            <w:tcW w:w="28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CB25B0" w:rsidRDefault="00311E14" w:rsidP="003639F5">
            <w:pPr>
              <w:spacing w:after="0" w:line="240" w:lineRule="auto"/>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Треугольник. Четырехугольник</w:t>
            </w:r>
          </w:p>
        </w:tc>
        <w:tc>
          <w:tcPr>
            <w:tcW w:w="451"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CB25B0" w:rsidRDefault="00311E14"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1</w:t>
            </w:r>
          </w:p>
        </w:tc>
        <w:tc>
          <w:tcPr>
            <w:tcW w:w="1357"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D35ED5" w:rsidRDefault="00D35ED5" w:rsidP="003639F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311E14" w:rsidRPr="001A3CC5" w:rsidTr="00D35ED5">
        <w:tc>
          <w:tcPr>
            <w:tcW w:w="2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CB25B0" w:rsidRDefault="00311E14"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13</w:t>
            </w:r>
          </w:p>
        </w:tc>
        <w:tc>
          <w:tcPr>
            <w:tcW w:w="28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CB25B0" w:rsidRDefault="00311E14" w:rsidP="003639F5">
            <w:pPr>
              <w:spacing w:after="0" w:line="240" w:lineRule="auto"/>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Упражнения и головоломки со спичками</w:t>
            </w:r>
          </w:p>
        </w:tc>
        <w:tc>
          <w:tcPr>
            <w:tcW w:w="451"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CB25B0" w:rsidRDefault="00311E14"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1</w:t>
            </w:r>
          </w:p>
        </w:tc>
        <w:tc>
          <w:tcPr>
            <w:tcW w:w="1357"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D35ED5" w:rsidRDefault="00D35ED5" w:rsidP="003639F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311E14" w:rsidRPr="001A3CC5" w:rsidTr="00D35ED5">
        <w:tc>
          <w:tcPr>
            <w:tcW w:w="2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CB25B0" w:rsidRDefault="00311E14"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14</w:t>
            </w:r>
          </w:p>
        </w:tc>
        <w:tc>
          <w:tcPr>
            <w:tcW w:w="28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CB25B0" w:rsidRDefault="00311E14" w:rsidP="003639F5">
            <w:pPr>
              <w:spacing w:after="0" w:line="240" w:lineRule="auto"/>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Геометрические фигуры не отрывая руки</w:t>
            </w:r>
          </w:p>
        </w:tc>
        <w:tc>
          <w:tcPr>
            <w:tcW w:w="451"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CB25B0" w:rsidRDefault="00311E14"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1</w:t>
            </w:r>
          </w:p>
        </w:tc>
        <w:tc>
          <w:tcPr>
            <w:tcW w:w="1357"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D35ED5" w:rsidRDefault="00D35ED5" w:rsidP="003639F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311E14" w:rsidRPr="001A3CC5" w:rsidTr="00D35ED5">
        <w:tc>
          <w:tcPr>
            <w:tcW w:w="2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CB25B0" w:rsidRDefault="00311E14"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15</w:t>
            </w:r>
          </w:p>
        </w:tc>
        <w:tc>
          <w:tcPr>
            <w:tcW w:w="28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CB25B0" w:rsidRDefault="00311E14" w:rsidP="003639F5">
            <w:pPr>
              <w:spacing w:after="0" w:line="240" w:lineRule="auto"/>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Задачи на разрезание</w:t>
            </w:r>
          </w:p>
        </w:tc>
        <w:tc>
          <w:tcPr>
            <w:tcW w:w="451"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CB25B0" w:rsidRDefault="00311E14"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1</w:t>
            </w:r>
          </w:p>
        </w:tc>
        <w:tc>
          <w:tcPr>
            <w:tcW w:w="1357" w:type="pct"/>
            <w:tcBorders>
              <w:top w:val="single" w:sz="4" w:space="0" w:color="000001"/>
              <w:left w:val="single" w:sz="4" w:space="0" w:color="000001"/>
              <w:bottom w:val="single" w:sz="4" w:space="0" w:color="000001"/>
              <w:right w:val="single" w:sz="4" w:space="0" w:color="auto"/>
            </w:tcBorders>
            <w:shd w:val="clear" w:color="auto" w:fill="FFFFFF"/>
            <w:tcMar>
              <w:top w:w="58" w:type="dxa"/>
              <w:left w:w="58" w:type="dxa"/>
              <w:bottom w:w="58" w:type="dxa"/>
              <w:right w:w="58" w:type="dxa"/>
            </w:tcMar>
            <w:hideMark/>
          </w:tcPr>
          <w:p w:rsidR="00311E14" w:rsidRPr="00D35ED5" w:rsidRDefault="00D35ED5" w:rsidP="003639F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311E14" w:rsidRPr="00CB25B0" w:rsidTr="00D35ED5">
        <w:tc>
          <w:tcPr>
            <w:tcW w:w="5000" w:type="pct"/>
            <w:gridSpan w:val="4"/>
            <w:tcBorders>
              <w:top w:val="single" w:sz="4" w:space="0" w:color="000001"/>
              <w:left w:val="single" w:sz="4" w:space="0" w:color="000001"/>
              <w:bottom w:val="single" w:sz="4" w:space="0" w:color="000001"/>
              <w:right w:val="single" w:sz="4" w:space="0" w:color="auto"/>
            </w:tcBorders>
            <w:shd w:val="clear" w:color="auto" w:fill="FFFFFF"/>
            <w:tcMar>
              <w:top w:w="58" w:type="dxa"/>
              <w:left w:w="58" w:type="dxa"/>
              <w:bottom w:w="58" w:type="dxa"/>
              <w:right w:w="58" w:type="dxa"/>
            </w:tcMar>
            <w:hideMark/>
          </w:tcPr>
          <w:p w:rsidR="00311E14" w:rsidRPr="00CB25B0" w:rsidRDefault="00311E14"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b/>
                <w:bCs/>
                <w:i/>
                <w:iCs/>
                <w:color w:val="000000" w:themeColor="text1"/>
                <w:sz w:val="24"/>
                <w:szCs w:val="24"/>
                <w:lang w:eastAsia="ru-RU"/>
              </w:rPr>
              <w:t>Раздел «В мире логики»</w:t>
            </w:r>
          </w:p>
        </w:tc>
      </w:tr>
      <w:tr w:rsidR="00311E14" w:rsidRPr="001A3CC5" w:rsidTr="00D35ED5">
        <w:tc>
          <w:tcPr>
            <w:tcW w:w="2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CB25B0" w:rsidRDefault="00D81533" w:rsidP="003639F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16</w:t>
            </w:r>
          </w:p>
        </w:tc>
        <w:tc>
          <w:tcPr>
            <w:tcW w:w="28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CB25B0" w:rsidRDefault="00311E14" w:rsidP="003639F5">
            <w:pPr>
              <w:spacing w:after="0" w:line="240" w:lineRule="auto"/>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Магические квадраты</w:t>
            </w:r>
          </w:p>
        </w:tc>
        <w:tc>
          <w:tcPr>
            <w:tcW w:w="451"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CB25B0" w:rsidRDefault="00D81533" w:rsidP="003639F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357"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3418E0" w:rsidRDefault="003418E0" w:rsidP="003639F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D81533" w:rsidRPr="001A3CC5" w:rsidTr="00D81533">
        <w:trPr>
          <w:trHeight w:val="749"/>
        </w:trPr>
        <w:tc>
          <w:tcPr>
            <w:tcW w:w="2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D81533" w:rsidRPr="00CB25B0" w:rsidRDefault="00D81533" w:rsidP="003639F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17</w:t>
            </w:r>
          </w:p>
        </w:tc>
        <w:tc>
          <w:tcPr>
            <w:tcW w:w="28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D81533" w:rsidRPr="00CB25B0" w:rsidRDefault="00D81533" w:rsidP="003639F5">
            <w:pPr>
              <w:spacing w:after="0" w:line="240" w:lineRule="auto"/>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Магические квадраты</w:t>
            </w:r>
          </w:p>
        </w:tc>
        <w:tc>
          <w:tcPr>
            <w:tcW w:w="451"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D81533" w:rsidRPr="00CB25B0" w:rsidRDefault="00D81533" w:rsidP="003639F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357"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D81533" w:rsidRPr="003418E0" w:rsidRDefault="003418E0" w:rsidP="003639F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D81533" w:rsidRPr="001A3CC5" w:rsidTr="00D35ED5">
        <w:tc>
          <w:tcPr>
            <w:tcW w:w="2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D81533" w:rsidRPr="00CB25B0" w:rsidRDefault="00D81533" w:rsidP="003639F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18</w:t>
            </w:r>
          </w:p>
        </w:tc>
        <w:tc>
          <w:tcPr>
            <w:tcW w:w="28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D81533" w:rsidRPr="00CB25B0" w:rsidRDefault="00D81533" w:rsidP="003639F5">
            <w:pPr>
              <w:spacing w:after="0" w:line="240" w:lineRule="auto"/>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Магические квадраты</w:t>
            </w:r>
          </w:p>
        </w:tc>
        <w:tc>
          <w:tcPr>
            <w:tcW w:w="451"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D81533" w:rsidRPr="00CB25B0" w:rsidRDefault="00D81533" w:rsidP="003639F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357"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D81533" w:rsidRPr="003418E0" w:rsidRDefault="003418E0" w:rsidP="003639F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311E14" w:rsidRPr="001A3CC5" w:rsidTr="00D35ED5">
        <w:tc>
          <w:tcPr>
            <w:tcW w:w="2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CB25B0" w:rsidRDefault="00311E14"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lastRenderedPageBreak/>
              <w:t>19</w:t>
            </w:r>
          </w:p>
        </w:tc>
        <w:tc>
          <w:tcPr>
            <w:tcW w:w="28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CB25B0" w:rsidRDefault="00311E14" w:rsidP="003639F5">
            <w:pPr>
              <w:spacing w:after="0" w:line="240" w:lineRule="auto"/>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 xml:space="preserve">История </w:t>
            </w:r>
            <w:proofErr w:type="spellStart"/>
            <w:r w:rsidRPr="00CB25B0">
              <w:rPr>
                <w:rFonts w:ascii="Times New Roman" w:eastAsia="Times New Roman" w:hAnsi="Times New Roman" w:cs="Times New Roman"/>
                <w:color w:val="000000" w:themeColor="text1"/>
                <w:sz w:val="24"/>
                <w:szCs w:val="24"/>
                <w:lang w:eastAsia="ru-RU"/>
              </w:rPr>
              <w:t>танграма</w:t>
            </w:r>
            <w:proofErr w:type="spellEnd"/>
          </w:p>
        </w:tc>
        <w:tc>
          <w:tcPr>
            <w:tcW w:w="451"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CB25B0" w:rsidRDefault="00311E14"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1</w:t>
            </w:r>
          </w:p>
        </w:tc>
        <w:tc>
          <w:tcPr>
            <w:tcW w:w="1357"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3418E0" w:rsidRDefault="003418E0" w:rsidP="003639F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311E14" w:rsidRPr="001A3CC5" w:rsidTr="00D35ED5">
        <w:tc>
          <w:tcPr>
            <w:tcW w:w="2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CB25B0" w:rsidRDefault="00311E14"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20</w:t>
            </w:r>
          </w:p>
        </w:tc>
        <w:tc>
          <w:tcPr>
            <w:tcW w:w="28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CB25B0" w:rsidRDefault="00311E14" w:rsidP="003639F5">
            <w:pPr>
              <w:spacing w:after="0" w:line="240" w:lineRule="auto"/>
              <w:rPr>
                <w:rFonts w:ascii="Times New Roman" w:eastAsia="Times New Roman" w:hAnsi="Times New Roman" w:cs="Times New Roman"/>
                <w:color w:val="000000" w:themeColor="text1"/>
                <w:sz w:val="24"/>
                <w:szCs w:val="24"/>
                <w:lang w:eastAsia="ru-RU"/>
              </w:rPr>
            </w:pPr>
            <w:proofErr w:type="spellStart"/>
            <w:r w:rsidRPr="00CB25B0">
              <w:rPr>
                <w:rFonts w:ascii="Times New Roman" w:eastAsia="Times New Roman" w:hAnsi="Times New Roman" w:cs="Times New Roman"/>
                <w:color w:val="000000" w:themeColor="text1"/>
                <w:sz w:val="24"/>
                <w:szCs w:val="24"/>
                <w:lang w:eastAsia="ru-RU"/>
              </w:rPr>
              <w:t>Танграм</w:t>
            </w:r>
            <w:proofErr w:type="spellEnd"/>
            <w:r w:rsidRPr="00CB25B0">
              <w:rPr>
                <w:rFonts w:ascii="Times New Roman" w:eastAsia="Times New Roman" w:hAnsi="Times New Roman" w:cs="Times New Roman"/>
                <w:color w:val="000000" w:themeColor="text1"/>
                <w:sz w:val="24"/>
                <w:szCs w:val="24"/>
                <w:lang w:eastAsia="ru-RU"/>
              </w:rPr>
              <w:t xml:space="preserve"> своими руками</w:t>
            </w:r>
          </w:p>
        </w:tc>
        <w:tc>
          <w:tcPr>
            <w:tcW w:w="451"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CB25B0" w:rsidRDefault="00311E14"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1</w:t>
            </w:r>
          </w:p>
        </w:tc>
        <w:tc>
          <w:tcPr>
            <w:tcW w:w="1357" w:type="pct"/>
            <w:tcBorders>
              <w:top w:val="single" w:sz="4" w:space="0" w:color="000001"/>
              <w:left w:val="single" w:sz="4" w:space="0" w:color="000001"/>
              <w:bottom w:val="single" w:sz="4" w:space="0" w:color="000001"/>
              <w:right w:val="single" w:sz="4" w:space="0" w:color="auto"/>
            </w:tcBorders>
            <w:shd w:val="clear" w:color="auto" w:fill="FFFFFF"/>
            <w:tcMar>
              <w:top w:w="58" w:type="dxa"/>
              <w:left w:w="58" w:type="dxa"/>
              <w:bottom w:w="58" w:type="dxa"/>
              <w:right w:w="58" w:type="dxa"/>
            </w:tcMar>
            <w:hideMark/>
          </w:tcPr>
          <w:p w:rsidR="00311E14" w:rsidRPr="003418E0" w:rsidRDefault="003418E0" w:rsidP="003639F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311E14" w:rsidRPr="00CB25B0" w:rsidTr="00D35ED5">
        <w:tc>
          <w:tcPr>
            <w:tcW w:w="5000" w:type="pct"/>
            <w:gridSpan w:val="4"/>
            <w:tcBorders>
              <w:top w:val="single" w:sz="4" w:space="0" w:color="000001"/>
              <w:left w:val="single" w:sz="4" w:space="0" w:color="000001"/>
              <w:bottom w:val="single" w:sz="4" w:space="0" w:color="000001"/>
              <w:right w:val="single" w:sz="4" w:space="0" w:color="auto"/>
            </w:tcBorders>
            <w:shd w:val="clear" w:color="auto" w:fill="FFFFFF"/>
            <w:tcMar>
              <w:top w:w="58" w:type="dxa"/>
              <w:left w:w="58" w:type="dxa"/>
              <w:bottom w:w="58" w:type="dxa"/>
              <w:right w:w="58" w:type="dxa"/>
            </w:tcMar>
            <w:hideMark/>
          </w:tcPr>
          <w:p w:rsidR="00311E14" w:rsidRPr="00CB25B0" w:rsidRDefault="00311E14"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b/>
                <w:bCs/>
                <w:i/>
                <w:iCs/>
                <w:color w:val="000000" w:themeColor="text1"/>
                <w:sz w:val="24"/>
                <w:szCs w:val="24"/>
                <w:lang w:eastAsia="ru-RU"/>
              </w:rPr>
              <w:t>Раздел «Мир занимательных задач»</w:t>
            </w:r>
          </w:p>
        </w:tc>
      </w:tr>
      <w:tr w:rsidR="00311E14" w:rsidRPr="001A3CC5" w:rsidTr="00D35ED5">
        <w:tc>
          <w:tcPr>
            <w:tcW w:w="2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CB25B0" w:rsidRDefault="00311E14"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21</w:t>
            </w:r>
          </w:p>
        </w:tc>
        <w:tc>
          <w:tcPr>
            <w:tcW w:w="28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CB25B0" w:rsidRDefault="00311E14" w:rsidP="003639F5">
            <w:pPr>
              <w:spacing w:after="0" w:line="240" w:lineRule="auto"/>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Нестандартные задачи</w:t>
            </w:r>
          </w:p>
        </w:tc>
        <w:tc>
          <w:tcPr>
            <w:tcW w:w="451"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CB25B0" w:rsidRDefault="00311E14"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1</w:t>
            </w:r>
          </w:p>
        </w:tc>
        <w:tc>
          <w:tcPr>
            <w:tcW w:w="1357" w:type="pct"/>
            <w:tcBorders>
              <w:top w:val="single" w:sz="4" w:space="0" w:color="000001"/>
              <w:left w:val="single" w:sz="4" w:space="0" w:color="000001"/>
              <w:bottom w:val="single" w:sz="4" w:space="0" w:color="000001"/>
              <w:right w:val="single" w:sz="4" w:space="0" w:color="auto"/>
            </w:tcBorders>
            <w:shd w:val="clear" w:color="auto" w:fill="FFFFFF"/>
            <w:tcMar>
              <w:top w:w="58" w:type="dxa"/>
              <w:left w:w="58" w:type="dxa"/>
              <w:bottom w:w="58" w:type="dxa"/>
              <w:right w:w="58" w:type="dxa"/>
            </w:tcMar>
            <w:hideMark/>
          </w:tcPr>
          <w:p w:rsidR="00311E14" w:rsidRPr="003418E0" w:rsidRDefault="003418E0" w:rsidP="003639F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311E14" w:rsidRPr="001A3CC5" w:rsidTr="00D35ED5">
        <w:tc>
          <w:tcPr>
            <w:tcW w:w="2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CB25B0" w:rsidRDefault="00311E14"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22</w:t>
            </w:r>
          </w:p>
        </w:tc>
        <w:tc>
          <w:tcPr>
            <w:tcW w:w="28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CB25B0" w:rsidRDefault="00311E14" w:rsidP="003639F5">
            <w:pPr>
              <w:spacing w:after="0" w:line="240" w:lineRule="auto"/>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Логические задачи</w:t>
            </w:r>
          </w:p>
        </w:tc>
        <w:tc>
          <w:tcPr>
            <w:tcW w:w="451"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CB25B0" w:rsidRDefault="00311E14"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1</w:t>
            </w:r>
          </w:p>
        </w:tc>
        <w:tc>
          <w:tcPr>
            <w:tcW w:w="1357"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3418E0" w:rsidRDefault="003418E0" w:rsidP="003639F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311E14" w:rsidRPr="001A3CC5" w:rsidTr="00D35ED5">
        <w:tc>
          <w:tcPr>
            <w:tcW w:w="2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CB25B0" w:rsidRDefault="00311E14"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23</w:t>
            </w:r>
          </w:p>
        </w:tc>
        <w:tc>
          <w:tcPr>
            <w:tcW w:w="28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CB25B0" w:rsidRDefault="00311E14" w:rsidP="003639F5">
            <w:pPr>
              <w:spacing w:after="0" w:line="240" w:lineRule="auto"/>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Решение задач с помощью чертежа</w:t>
            </w:r>
          </w:p>
        </w:tc>
        <w:tc>
          <w:tcPr>
            <w:tcW w:w="451"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CB25B0" w:rsidRDefault="00311E14"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1</w:t>
            </w:r>
          </w:p>
        </w:tc>
        <w:tc>
          <w:tcPr>
            <w:tcW w:w="1357"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3418E0" w:rsidRDefault="003418E0" w:rsidP="003639F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311E14" w:rsidRPr="001A3CC5" w:rsidTr="00D35ED5">
        <w:tc>
          <w:tcPr>
            <w:tcW w:w="2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CB25B0" w:rsidRDefault="00D81533" w:rsidP="003639F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24</w:t>
            </w:r>
          </w:p>
        </w:tc>
        <w:tc>
          <w:tcPr>
            <w:tcW w:w="28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CB25B0" w:rsidRDefault="00311E14" w:rsidP="003639F5">
            <w:pPr>
              <w:spacing w:after="0" w:line="240" w:lineRule="auto"/>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Задачи на определение возраста</w:t>
            </w:r>
          </w:p>
        </w:tc>
        <w:tc>
          <w:tcPr>
            <w:tcW w:w="451"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CB25B0" w:rsidRDefault="00D81533" w:rsidP="003639F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357"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3418E0" w:rsidRDefault="003418E0" w:rsidP="003639F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D81533" w:rsidRPr="001A3CC5" w:rsidTr="00D81533">
        <w:trPr>
          <w:trHeight w:val="278"/>
        </w:trPr>
        <w:tc>
          <w:tcPr>
            <w:tcW w:w="2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D81533" w:rsidRPr="00CB25B0" w:rsidRDefault="00D81533" w:rsidP="003639F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25</w:t>
            </w:r>
          </w:p>
        </w:tc>
        <w:tc>
          <w:tcPr>
            <w:tcW w:w="28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D81533" w:rsidRPr="00CB25B0" w:rsidRDefault="00D81533" w:rsidP="003639F5">
            <w:pPr>
              <w:spacing w:after="0" w:line="240" w:lineRule="auto"/>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Задачи на определение возраста</w:t>
            </w:r>
          </w:p>
        </w:tc>
        <w:tc>
          <w:tcPr>
            <w:tcW w:w="451"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D81533" w:rsidRPr="00CB25B0" w:rsidRDefault="00D81533" w:rsidP="003639F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357"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D81533" w:rsidRPr="003418E0" w:rsidRDefault="003418E0" w:rsidP="003639F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311E14" w:rsidRPr="001A3CC5" w:rsidTr="00D35ED5">
        <w:tc>
          <w:tcPr>
            <w:tcW w:w="2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CB25B0" w:rsidRDefault="00D81533" w:rsidP="003639F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26</w:t>
            </w:r>
          </w:p>
        </w:tc>
        <w:tc>
          <w:tcPr>
            <w:tcW w:w="28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CB25B0" w:rsidRDefault="00311E14" w:rsidP="003639F5">
            <w:pPr>
              <w:spacing w:after="0" w:line="240" w:lineRule="auto"/>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Задачи на соответствие</w:t>
            </w:r>
          </w:p>
        </w:tc>
        <w:tc>
          <w:tcPr>
            <w:tcW w:w="451"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CB25B0" w:rsidRDefault="003418E0" w:rsidP="003639F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357"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3418E0" w:rsidRDefault="003418E0" w:rsidP="003639F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D81533" w:rsidRPr="001A3CC5" w:rsidTr="00D81533">
        <w:trPr>
          <w:trHeight w:val="445"/>
        </w:trPr>
        <w:tc>
          <w:tcPr>
            <w:tcW w:w="2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D81533" w:rsidRPr="00CB25B0" w:rsidRDefault="00D81533" w:rsidP="003639F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27</w:t>
            </w:r>
          </w:p>
        </w:tc>
        <w:tc>
          <w:tcPr>
            <w:tcW w:w="28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D81533" w:rsidRPr="00CB25B0" w:rsidRDefault="00D81533" w:rsidP="003639F5">
            <w:pPr>
              <w:spacing w:after="0" w:line="240" w:lineRule="auto"/>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Задачи на соответствие</w:t>
            </w:r>
          </w:p>
        </w:tc>
        <w:tc>
          <w:tcPr>
            <w:tcW w:w="451"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D81533" w:rsidRPr="00CB25B0" w:rsidRDefault="003418E0" w:rsidP="003639F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357"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D81533" w:rsidRPr="003418E0" w:rsidRDefault="003418E0" w:rsidP="003639F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311E14" w:rsidRPr="001A3CC5" w:rsidTr="00D35ED5">
        <w:tc>
          <w:tcPr>
            <w:tcW w:w="2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CB25B0" w:rsidRDefault="00311E14"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28</w:t>
            </w:r>
          </w:p>
        </w:tc>
        <w:tc>
          <w:tcPr>
            <w:tcW w:w="28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CB25B0" w:rsidRDefault="00311E14" w:rsidP="003639F5">
            <w:pPr>
              <w:spacing w:after="0" w:line="240" w:lineRule="auto"/>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Задачи с элементами комбинаторики</w:t>
            </w:r>
            <w:r w:rsidRPr="00CB25B0">
              <w:rPr>
                <w:rFonts w:ascii="Times New Roman" w:eastAsia="Times New Roman" w:hAnsi="Times New Roman" w:cs="Times New Roman"/>
                <w:color w:val="000000" w:themeColor="text1"/>
                <w:sz w:val="24"/>
                <w:szCs w:val="24"/>
                <w:lang w:eastAsia="ru-RU"/>
              </w:rPr>
              <w:br/>
              <w:t>и на смекалку</w:t>
            </w:r>
          </w:p>
        </w:tc>
        <w:tc>
          <w:tcPr>
            <w:tcW w:w="451"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CB25B0" w:rsidRDefault="00311E14"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1</w:t>
            </w:r>
          </w:p>
        </w:tc>
        <w:tc>
          <w:tcPr>
            <w:tcW w:w="1357"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3418E0" w:rsidRDefault="003418E0" w:rsidP="003639F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311E14" w:rsidRPr="001A3CC5" w:rsidTr="00D81533">
        <w:trPr>
          <w:trHeight w:val="477"/>
        </w:trPr>
        <w:tc>
          <w:tcPr>
            <w:tcW w:w="2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CB25B0" w:rsidRDefault="00311E14"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29</w:t>
            </w:r>
          </w:p>
        </w:tc>
        <w:tc>
          <w:tcPr>
            <w:tcW w:w="28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CB25B0" w:rsidRDefault="00311E14" w:rsidP="003639F5">
            <w:pPr>
              <w:spacing w:after="0" w:line="240" w:lineRule="auto"/>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Комбинаторные задачи</w:t>
            </w:r>
          </w:p>
        </w:tc>
        <w:tc>
          <w:tcPr>
            <w:tcW w:w="451"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CB25B0" w:rsidRDefault="00311E14"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1</w:t>
            </w:r>
          </w:p>
        </w:tc>
        <w:tc>
          <w:tcPr>
            <w:tcW w:w="1357"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3418E0" w:rsidRDefault="003418E0" w:rsidP="003639F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311E14" w:rsidRPr="001A3CC5" w:rsidTr="00D35ED5">
        <w:tc>
          <w:tcPr>
            <w:tcW w:w="2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CB25B0" w:rsidRDefault="00D81533" w:rsidP="003639F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30</w:t>
            </w:r>
          </w:p>
        </w:tc>
        <w:tc>
          <w:tcPr>
            <w:tcW w:w="28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CB25B0" w:rsidRDefault="00311E14" w:rsidP="003639F5">
            <w:pPr>
              <w:spacing w:after="0" w:line="240" w:lineRule="auto"/>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Геометрические задачи</w:t>
            </w:r>
          </w:p>
        </w:tc>
        <w:tc>
          <w:tcPr>
            <w:tcW w:w="451"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CB25B0" w:rsidRDefault="003418E0" w:rsidP="003639F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357"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3418E0" w:rsidRDefault="003418E0" w:rsidP="003639F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D81533" w:rsidRPr="001A3CC5" w:rsidTr="00D81533">
        <w:trPr>
          <w:trHeight w:val="326"/>
        </w:trPr>
        <w:tc>
          <w:tcPr>
            <w:tcW w:w="2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D81533" w:rsidRPr="00CB25B0" w:rsidRDefault="00D81533" w:rsidP="003639F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31</w:t>
            </w:r>
          </w:p>
        </w:tc>
        <w:tc>
          <w:tcPr>
            <w:tcW w:w="28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D81533" w:rsidRPr="00CB25B0" w:rsidRDefault="00D81533" w:rsidP="003639F5">
            <w:pPr>
              <w:spacing w:after="0" w:line="240" w:lineRule="auto"/>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Геометрические задачи</w:t>
            </w:r>
          </w:p>
        </w:tc>
        <w:tc>
          <w:tcPr>
            <w:tcW w:w="451"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D81533" w:rsidRPr="00CB25B0" w:rsidRDefault="003418E0" w:rsidP="003639F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357"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D81533" w:rsidRPr="003418E0" w:rsidRDefault="003418E0" w:rsidP="003639F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311E14" w:rsidRPr="00CB25B0" w:rsidTr="00D35ED5">
        <w:tc>
          <w:tcPr>
            <w:tcW w:w="5000" w:type="pct"/>
            <w:gridSpan w:val="4"/>
            <w:tcBorders>
              <w:top w:val="single" w:sz="4" w:space="0" w:color="000001"/>
              <w:left w:val="single" w:sz="4" w:space="0" w:color="000001"/>
              <w:bottom w:val="single" w:sz="4" w:space="0" w:color="000001"/>
              <w:right w:val="single" w:sz="4" w:space="0" w:color="auto"/>
            </w:tcBorders>
            <w:shd w:val="clear" w:color="auto" w:fill="FFFFFF"/>
            <w:tcMar>
              <w:top w:w="58" w:type="dxa"/>
              <w:left w:w="58" w:type="dxa"/>
              <w:bottom w:w="58" w:type="dxa"/>
              <w:right w:w="58" w:type="dxa"/>
            </w:tcMar>
            <w:hideMark/>
          </w:tcPr>
          <w:p w:rsidR="00311E14" w:rsidRPr="00CB25B0" w:rsidRDefault="00311E14"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b/>
                <w:bCs/>
                <w:i/>
                <w:iCs/>
                <w:color w:val="000000" w:themeColor="text1"/>
                <w:sz w:val="24"/>
                <w:szCs w:val="24"/>
                <w:lang w:eastAsia="ru-RU"/>
              </w:rPr>
              <w:t>Раздел «Математические игры»</w:t>
            </w:r>
          </w:p>
        </w:tc>
      </w:tr>
      <w:tr w:rsidR="00311E14" w:rsidRPr="001A3CC5" w:rsidTr="00D35ED5">
        <w:tc>
          <w:tcPr>
            <w:tcW w:w="2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CB25B0" w:rsidRDefault="00311E14"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32</w:t>
            </w:r>
          </w:p>
        </w:tc>
        <w:tc>
          <w:tcPr>
            <w:tcW w:w="28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CB25B0" w:rsidRDefault="00311E14" w:rsidP="003639F5">
            <w:pPr>
              <w:spacing w:after="0" w:line="240" w:lineRule="auto"/>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Кодирование</w:t>
            </w:r>
          </w:p>
        </w:tc>
        <w:tc>
          <w:tcPr>
            <w:tcW w:w="451"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CB25B0" w:rsidRDefault="00311E14"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1</w:t>
            </w:r>
          </w:p>
        </w:tc>
        <w:tc>
          <w:tcPr>
            <w:tcW w:w="1357" w:type="pct"/>
            <w:tcBorders>
              <w:top w:val="single" w:sz="4" w:space="0" w:color="000001"/>
              <w:left w:val="single" w:sz="4" w:space="0" w:color="000001"/>
              <w:bottom w:val="single" w:sz="4" w:space="0" w:color="000001"/>
              <w:right w:val="single" w:sz="4" w:space="0" w:color="auto"/>
            </w:tcBorders>
            <w:shd w:val="clear" w:color="auto" w:fill="FFFFFF"/>
            <w:tcMar>
              <w:top w:w="58" w:type="dxa"/>
              <w:left w:w="58" w:type="dxa"/>
              <w:bottom w:w="58" w:type="dxa"/>
              <w:right w:w="58" w:type="dxa"/>
            </w:tcMar>
            <w:hideMark/>
          </w:tcPr>
          <w:p w:rsidR="00311E14" w:rsidRPr="003418E0" w:rsidRDefault="003418E0" w:rsidP="003639F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311E14" w:rsidRPr="001A3CC5" w:rsidTr="00D35ED5">
        <w:tc>
          <w:tcPr>
            <w:tcW w:w="2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CB25B0" w:rsidRDefault="00311E14"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33</w:t>
            </w:r>
          </w:p>
        </w:tc>
        <w:tc>
          <w:tcPr>
            <w:tcW w:w="28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CB25B0" w:rsidRDefault="00311E14" w:rsidP="003639F5">
            <w:pPr>
              <w:spacing w:after="0" w:line="240" w:lineRule="auto"/>
              <w:rPr>
                <w:rFonts w:ascii="Times New Roman" w:eastAsia="Times New Roman" w:hAnsi="Times New Roman" w:cs="Times New Roman"/>
                <w:color w:val="000000" w:themeColor="text1"/>
                <w:sz w:val="24"/>
                <w:szCs w:val="24"/>
                <w:lang w:eastAsia="ru-RU"/>
              </w:rPr>
            </w:pPr>
            <w:proofErr w:type="spellStart"/>
            <w:r w:rsidRPr="00CB25B0">
              <w:rPr>
                <w:rFonts w:ascii="Times New Roman" w:eastAsia="Times New Roman" w:hAnsi="Times New Roman" w:cs="Times New Roman"/>
                <w:color w:val="000000" w:themeColor="text1"/>
                <w:sz w:val="24"/>
                <w:szCs w:val="24"/>
                <w:lang w:eastAsia="ru-RU"/>
              </w:rPr>
              <w:t>Ключворды</w:t>
            </w:r>
            <w:proofErr w:type="spellEnd"/>
          </w:p>
        </w:tc>
        <w:tc>
          <w:tcPr>
            <w:tcW w:w="451"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CB25B0" w:rsidRDefault="00311E14"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1</w:t>
            </w:r>
          </w:p>
        </w:tc>
        <w:tc>
          <w:tcPr>
            <w:tcW w:w="1357"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3418E0" w:rsidRDefault="003418E0" w:rsidP="003639F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311E14" w:rsidRPr="001A3CC5" w:rsidTr="00D35ED5">
        <w:tc>
          <w:tcPr>
            <w:tcW w:w="2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CB25B0" w:rsidRDefault="00311E14"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34</w:t>
            </w:r>
          </w:p>
        </w:tc>
        <w:tc>
          <w:tcPr>
            <w:tcW w:w="28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CB25B0" w:rsidRDefault="00311E14" w:rsidP="003639F5">
            <w:pPr>
              <w:spacing w:after="0" w:line="240" w:lineRule="auto"/>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Словесные головоломки и анаграммы.</w:t>
            </w:r>
            <w:r w:rsidRPr="00CB25B0">
              <w:rPr>
                <w:rFonts w:ascii="Times New Roman" w:eastAsia="Times New Roman" w:hAnsi="Times New Roman" w:cs="Times New Roman"/>
                <w:color w:val="000000" w:themeColor="text1"/>
                <w:sz w:val="24"/>
                <w:szCs w:val="24"/>
                <w:lang w:eastAsia="ru-RU"/>
              </w:rPr>
              <w:br/>
              <w:t>Математическая эстафета «Смекай, считай, отгадывай»</w:t>
            </w:r>
          </w:p>
        </w:tc>
        <w:tc>
          <w:tcPr>
            <w:tcW w:w="451"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CB25B0" w:rsidRDefault="00311E14"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1</w:t>
            </w:r>
          </w:p>
        </w:tc>
        <w:tc>
          <w:tcPr>
            <w:tcW w:w="1357"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3418E0" w:rsidRDefault="003418E0" w:rsidP="003639F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311E14" w:rsidRPr="00CB25B0" w:rsidTr="00D35ED5">
        <w:tc>
          <w:tcPr>
            <w:tcW w:w="2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3418E0" w:rsidRDefault="00311E14" w:rsidP="003639F5">
            <w:pPr>
              <w:spacing w:after="0" w:line="240" w:lineRule="auto"/>
              <w:jc w:val="center"/>
              <w:rPr>
                <w:rFonts w:ascii="Times New Roman" w:eastAsia="Times New Roman" w:hAnsi="Times New Roman" w:cs="Times New Roman"/>
                <w:color w:val="000000" w:themeColor="text1"/>
                <w:sz w:val="24"/>
                <w:szCs w:val="24"/>
                <w:lang w:val="en-US" w:eastAsia="ru-RU"/>
              </w:rPr>
            </w:pPr>
          </w:p>
        </w:tc>
        <w:tc>
          <w:tcPr>
            <w:tcW w:w="28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CB25B0" w:rsidRDefault="00311E14" w:rsidP="003639F5">
            <w:pPr>
              <w:spacing w:after="0" w:line="240" w:lineRule="auto"/>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Итого</w:t>
            </w:r>
          </w:p>
        </w:tc>
        <w:tc>
          <w:tcPr>
            <w:tcW w:w="451"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CB25B0" w:rsidRDefault="00311E14"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34</w:t>
            </w:r>
          </w:p>
        </w:tc>
        <w:tc>
          <w:tcPr>
            <w:tcW w:w="1357" w:type="pct"/>
            <w:tcBorders>
              <w:top w:val="single" w:sz="4" w:space="0" w:color="000001"/>
              <w:left w:val="single" w:sz="4" w:space="0" w:color="000001"/>
              <w:bottom w:val="single" w:sz="4" w:space="0" w:color="000001"/>
              <w:right w:val="single" w:sz="4" w:space="0" w:color="000001"/>
            </w:tcBorders>
            <w:shd w:val="clear" w:color="auto" w:fill="FFFFFF"/>
            <w:tcMar>
              <w:top w:w="58" w:type="dxa"/>
              <w:left w:w="58" w:type="dxa"/>
              <w:bottom w:w="58" w:type="dxa"/>
              <w:right w:w="58" w:type="dxa"/>
            </w:tcMar>
            <w:hideMark/>
          </w:tcPr>
          <w:p w:rsidR="00311E14" w:rsidRPr="00CB25B0" w:rsidRDefault="00311E14" w:rsidP="003639F5">
            <w:pPr>
              <w:spacing w:after="0" w:line="240" w:lineRule="auto"/>
              <w:jc w:val="center"/>
              <w:rPr>
                <w:rFonts w:ascii="Times New Roman" w:eastAsia="Times New Roman" w:hAnsi="Times New Roman" w:cs="Times New Roman"/>
                <w:color w:val="000000" w:themeColor="text1"/>
                <w:sz w:val="24"/>
                <w:szCs w:val="24"/>
                <w:lang w:eastAsia="ru-RU"/>
              </w:rPr>
            </w:pPr>
          </w:p>
        </w:tc>
      </w:tr>
    </w:tbl>
    <w:p w:rsidR="003639F5" w:rsidRPr="00CB25B0" w:rsidRDefault="003639F5" w:rsidP="003639F5">
      <w:pPr>
        <w:shd w:val="clear" w:color="auto" w:fill="FFFFFF"/>
        <w:spacing w:after="0" w:line="240" w:lineRule="auto"/>
        <w:rPr>
          <w:rFonts w:ascii="Times New Roman" w:eastAsia="Times New Roman" w:hAnsi="Times New Roman" w:cs="Times New Roman"/>
          <w:color w:val="000000" w:themeColor="text1"/>
          <w:sz w:val="24"/>
          <w:szCs w:val="24"/>
          <w:lang w:eastAsia="ru-RU"/>
        </w:rPr>
      </w:pPr>
    </w:p>
    <w:p w:rsidR="00D35ED5" w:rsidRDefault="003639F5" w:rsidP="003639F5">
      <w:pPr>
        <w:shd w:val="clear" w:color="auto" w:fill="FFFFFF"/>
        <w:spacing w:after="0" w:line="240" w:lineRule="auto"/>
        <w:rPr>
          <w:rFonts w:ascii="Times New Roman" w:eastAsia="Times New Roman" w:hAnsi="Times New Roman" w:cs="Times New Roman"/>
          <w:b/>
          <w:color w:val="000000" w:themeColor="text1"/>
          <w:sz w:val="24"/>
          <w:szCs w:val="24"/>
          <w:lang w:eastAsia="ru-RU"/>
        </w:rPr>
      </w:pPr>
      <w:r w:rsidRPr="00CB25B0">
        <w:rPr>
          <w:rFonts w:ascii="Times New Roman" w:eastAsia="Times New Roman" w:hAnsi="Times New Roman" w:cs="Times New Roman"/>
          <w:b/>
          <w:color w:val="000000" w:themeColor="text1"/>
          <w:sz w:val="24"/>
          <w:szCs w:val="24"/>
          <w:lang w:eastAsia="ru-RU"/>
        </w:rPr>
        <w:t xml:space="preserve"> </w:t>
      </w:r>
      <w:r w:rsidR="00D35ED5">
        <w:rPr>
          <w:rFonts w:ascii="Times New Roman" w:eastAsia="Times New Roman" w:hAnsi="Times New Roman" w:cs="Times New Roman"/>
          <w:b/>
          <w:color w:val="000000" w:themeColor="text1"/>
          <w:sz w:val="24"/>
          <w:szCs w:val="24"/>
          <w:lang w:eastAsia="ru-RU"/>
        </w:rPr>
        <w:t xml:space="preserve">                                                                      </w:t>
      </w:r>
    </w:p>
    <w:p w:rsidR="003418E0" w:rsidRDefault="00D35ED5" w:rsidP="003639F5">
      <w:pPr>
        <w:shd w:val="clear" w:color="auto" w:fill="FFFFFF"/>
        <w:spacing w:after="0" w:line="240" w:lineRule="auto"/>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 xml:space="preserve">                                                                         </w:t>
      </w:r>
    </w:p>
    <w:p w:rsidR="003418E0" w:rsidRDefault="003418E0" w:rsidP="003639F5">
      <w:pPr>
        <w:shd w:val="clear" w:color="auto" w:fill="FFFFFF"/>
        <w:spacing w:after="0" w:line="240" w:lineRule="auto"/>
        <w:rPr>
          <w:rFonts w:ascii="Times New Roman" w:eastAsia="Times New Roman" w:hAnsi="Times New Roman" w:cs="Times New Roman"/>
          <w:b/>
          <w:color w:val="000000" w:themeColor="text1"/>
          <w:sz w:val="24"/>
          <w:szCs w:val="24"/>
          <w:lang w:eastAsia="ru-RU"/>
        </w:rPr>
      </w:pPr>
    </w:p>
    <w:p w:rsidR="003418E0" w:rsidRDefault="003418E0" w:rsidP="003639F5">
      <w:pPr>
        <w:shd w:val="clear" w:color="auto" w:fill="FFFFFF"/>
        <w:spacing w:after="0" w:line="240" w:lineRule="auto"/>
        <w:rPr>
          <w:rFonts w:ascii="Times New Roman" w:eastAsia="Times New Roman" w:hAnsi="Times New Roman" w:cs="Times New Roman"/>
          <w:b/>
          <w:color w:val="000000" w:themeColor="text1"/>
          <w:sz w:val="24"/>
          <w:szCs w:val="24"/>
          <w:lang w:eastAsia="ru-RU"/>
        </w:rPr>
      </w:pPr>
    </w:p>
    <w:p w:rsidR="003418E0" w:rsidRDefault="003418E0" w:rsidP="003639F5">
      <w:pPr>
        <w:shd w:val="clear" w:color="auto" w:fill="FFFFFF"/>
        <w:spacing w:after="0" w:line="240" w:lineRule="auto"/>
        <w:rPr>
          <w:rFonts w:ascii="Times New Roman" w:eastAsia="Times New Roman" w:hAnsi="Times New Roman" w:cs="Times New Roman"/>
          <w:b/>
          <w:color w:val="000000" w:themeColor="text1"/>
          <w:sz w:val="24"/>
          <w:szCs w:val="24"/>
          <w:lang w:eastAsia="ru-RU"/>
        </w:rPr>
      </w:pPr>
    </w:p>
    <w:p w:rsidR="003418E0" w:rsidRDefault="003418E0" w:rsidP="003639F5">
      <w:pPr>
        <w:shd w:val="clear" w:color="auto" w:fill="FFFFFF"/>
        <w:spacing w:after="0" w:line="240" w:lineRule="auto"/>
        <w:rPr>
          <w:rFonts w:ascii="Times New Roman" w:eastAsia="Times New Roman" w:hAnsi="Times New Roman" w:cs="Times New Roman"/>
          <w:b/>
          <w:color w:val="000000" w:themeColor="text1"/>
          <w:sz w:val="24"/>
          <w:szCs w:val="24"/>
          <w:lang w:eastAsia="ru-RU"/>
        </w:rPr>
      </w:pPr>
    </w:p>
    <w:p w:rsidR="003639F5" w:rsidRPr="00CB25B0" w:rsidRDefault="003418E0" w:rsidP="003639F5">
      <w:pPr>
        <w:shd w:val="clear" w:color="auto" w:fill="FFFFFF"/>
        <w:spacing w:after="0" w:line="240" w:lineRule="auto"/>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 xml:space="preserve">                                                                      </w:t>
      </w:r>
      <w:r w:rsidR="003639F5" w:rsidRPr="00CB25B0">
        <w:rPr>
          <w:rFonts w:ascii="Times New Roman" w:eastAsia="Times New Roman" w:hAnsi="Times New Roman" w:cs="Times New Roman"/>
          <w:b/>
          <w:color w:val="000000" w:themeColor="text1"/>
          <w:sz w:val="24"/>
          <w:szCs w:val="24"/>
          <w:lang w:eastAsia="ru-RU"/>
        </w:rPr>
        <w:t xml:space="preserve"> 3 класс</w:t>
      </w:r>
    </w:p>
    <w:p w:rsidR="003639F5" w:rsidRPr="00CB25B0" w:rsidRDefault="003639F5" w:rsidP="003639F5">
      <w:pPr>
        <w:shd w:val="clear" w:color="auto" w:fill="FFFFFF"/>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b/>
          <w:bCs/>
          <w:color w:val="000000" w:themeColor="text1"/>
          <w:sz w:val="24"/>
          <w:szCs w:val="24"/>
          <w:lang w:eastAsia="ru-RU"/>
        </w:rPr>
        <w:lastRenderedPageBreak/>
        <w:t>Тематическое планирование</w:t>
      </w:r>
    </w:p>
    <w:tbl>
      <w:tblPr>
        <w:tblW w:w="4998" w:type="pct"/>
        <w:shd w:val="clear" w:color="auto" w:fill="FFFFFF"/>
        <w:tblLayout w:type="fixed"/>
        <w:tblCellMar>
          <w:left w:w="0" w:type="dxa"/>
          <w:right w:w="0" w:type="dxa"/>
        </w:tblCellMar>
        <w:tblLook w:val="04A0" w:firstRow="1" w:lastRow="0" w:firstColumn="1" w:lastColumn="0" w:noHBand="0" w:noVBand="1"/>
      </w:tblPr>
      <w:tblGrid>
        <w:gridCol w:w="629"/>
        <w:gridCol w:w="5341"/>
        <w:gridCol w:w="843"/>
        <w:gridCol w:w="2528"/>
      </w:tblGrid>
      <w:tr w:rsidR="00D35ED5" w:rsidRPr="00CB25B0" w:rsidTr="00D35ED5">
        <w:tc>
          <w:tcPr>
            <w:tcW w:w="337" w:type="pct"/>
            <w:tcBorders>
              <w:top w:val="single" w:sz="4" w:space="0" w:color="auto"/>
              <w:left w:val="single" w:sz="4" w:space="0" w:color="000001"/>
              <w:bottom w:val="single" w:sz="4" w:space="0" w:color="auto"/>
              <w:right w:val="single" w:sz="4" w:space="0" w:color="000001"/>
            </w:tcBorders>
            <w:shd w:val="clear" w:color="auto" w:fill="FFFFFF"/>
            <w:tcMar>
              <w:top w:w="58" w:type="dxa"/>
              <w:left w:w="72" w:type="dxa"/>
              <w:bottom w:w="58" w:type="dxa"/>
              <w:right w:w="58" w:type="dxa"/>
            </w:tcMar>
            <w:hideMark/>
          </w:tcPr>
          <w:p w:rsidR="00D35ED5" w:rsidRPr="0005039F" w:rsidRDefault="00D35ED5" w:rsidP="003639F5">
            <w:pPr>
              <w:spacing w:after="0" w:line="240" w:lineRule="auto"/>
              <w:jc w:val="center"/>
              <w:rPr>
                <w:rFonts w:ascii="Times New Roman" w:eastAsia="Times New Roman" w:hAnsi="Times New Roman" w:cs="Times New Roman"/>
                <w:b/>
                <w:color w:val="000000" w:themeColor="text1"/>
                <w:sz w:val="24"/>
                <w:szCs w:val="24"/>
                <w:lang w:eastAsia="ru-RU"/>
              </w:rPr>
            </w:pPr>
            <w:r w:rsidRPr="0005039F">
              <w:rPr>
                <w:rFonts w:ascii="Times New Roman" w:eastAsia="Times New Roman" w:hAnsi="Times New Roman" w:cs="Times New Roman"/>
                <w:b/>
                <w:color w:val="000000" w:themeColor="text1"/>
                <w:sz w:val="24"/>
                <w:szCs w:val="24"/>
                <w:lang w:eastAsia="ru-RU"/>
              </w:rPr>
              <w:t>№</w:t>
            </w:r>
            <w:r w:rsidRPr="0005039F">
              <w:rPr>
                <w:rFonts w:ascii="Times New Roman" w:eastAsia="Times New Roman" w:hAnsi="Times New Roman" w:cs="Times New Roman"/>
                <w:b/>
                <w:color w:val="000000" w:themeColor="text1"/>
                <w:sz w:val="24"/>
                <w:szCs w:val="24"/>
                <w:lang w:eastAsia="ru-RU"/>
              </w:rPr>
              <w:br/>
              <w:t>п/п</w:t>
            </w:r>
          </w:p>
        </w:tc>
        <w:tc>
          <w:tcPr>
            <w:tcW w:w="2859" w:type="pct"/>
            <w:tcBorders>
              <w:top w:val="single" w:sz="4" w:space="0" w:color="auto"/>
              <w:left w:val="single" w:sz="4" w:space="0" w:color="000001"/>
              <w:bottom w:val="single" w:sz="4" w:space="0" w:color="auto"/>
              <w:right w:val="single" w:sz="4" w:space="0" w:color="000001"/>
            </w:tcBorders>
            <w:shd w:val="clear" w:color="auto" w:fill="FFFFFF"/>
            <w:tcMar>
              <w:top w:w="58" w:type="dxa"/>
              <w:left w:w="72" w:type="dxa"/>
              <w:bottom w:w="58" w:type="dxa"/>
              <w:right w:w="58" w:type="dxa"/>
            </w:tcMar>
            <w:hideMark/>
          </w:tcPr>
          <w:p w:rsidR="00D35ED5" w:rsidRPr="0005039F" w:rsidRDefault="00D35ED5" w:rsidP="003639F5">
            <w:pPr>
              <w:spacing w:after="0" w:line="240" w:lineRule="auto"/>
              <w:jc w:val="center"/>
              <w:rPr>
                <w:rFonts w:ascii="Times New Roman" w:eastAsia="Times New Roman" w:hAnsi="Times New Roman" w:cs="Times New Roman"/>
                <w:b/>
                <w:color w:val="000000" w:themeColor="text1"/>
                <w:sz w:val="24"/>
                <w:szCs w:val="24"/>
                <w:lang w:eastAsia="ru-RU"/>
              </w:rPr>
            </w:pPr>
            <w:r w:rsidRPr="0005039F">
              <w:rPr>
                <w:rFonts w:ascii="Times New Roman" w:eastAsia="Times New Roman" w:hAnsi="Times New Roman" w:cs="Times New Roman"/>
                <w:b/>
                <w:color w:val="000000" w:themeColor="text1"/>
                <w:sz w:val="24"/>
                <w:szCs w:val="24"/>
                <w:lang w:eastAsia="ru-RU"/>
              </w:rPr>
              <w:t>Тема занятия</w:t>
            </w:r>
          </w:p>
        </w:tc>
        <w:tc>
          <w:tcPr>
            <w:tcW w:w="451" w:type="pct"/>
            <w:tcBorders>
              <w:top w:val="single" w:sz="4" w:space="0" w:color="000001"/>
              <w:left w:val="single" w:sz="4" w:space="0" w:color="000001"/>
              <w:bottom w:val="single" w:sz="4" w:space="0" w:color="000001"/>
              <w:right w:val="single" w:sz="4" w:space="0" w:color="auto"/>
            </w:tcBorders>
            <w:shd w:val="clear" w:color="auto" w:fill="FFFFFF"/>
            <w:tcMar>
              <w:top w:w="58" w:type="dxa"/>
              <w:left w:w="72" w:type="dxa"/>
              <w:bottom w:w="58" w:type="dxa"/>
              <w:right w:w="58" w:type="dxa"/>
            </w:tcMar>
            <w:hideMark/>
          </w:tcPr>
          <w:p w:rsidR="00D35ED5" w:rsidRPr="0005039F" w:rsidRDefault="00D35ED5" w:rsidP="003639F5">
            <w:pPr>
              <w:spacing w:after="0" w:line="240" w:lineRule="auto"/>
              <w:jc w:val="center"/>
              <w:rPr>
                <w:rFonts w:ascii="Times New Roman" w:eastAsia="Times New Roman" w:hAnsi="Times New Roman" w:cs="Times New Roman"/>
                <w:b/>
                <w:color w:val="000000" w:themeColor="text1"/>
                <w:sz w:val="24"/>
                <w:szCs w:val="24"/>
                <w:lang w:eastAsia="ru-RU"/>
              </w:rPr>
            </w:pPr>
            <w:r w:rsidRPr="0005039F">
              <w:rPr>
                <w:rFonts w:ascii="Times New Roman" w:eastAsia="Times New Roman" w:hAnsi="Times New Roman" w:cs="Times New Roman"/>
                <w:b/>
                <w:color w:val="000000" w:themeColor="text1"/>
                <w:sz w:val="24"/>
                <w:szCs w:val="24"/>
                <w:lang w:eastAsia="ru-RU"/>
              </w:rPr>
              <w:t>Количество часов</w:t>
            </w:r>
          </w:p>
        </w:tc>
        <w:tc>
          <w:tcPr>
            <w:tcW w:w="1353" w:type="pct"/>
            <w:tcBorders>
              <w:top w:val="single" w:sz="4" w:space="0" w:color="000001"/>
              <w:left w:val="single" w:sz="4" w:space="0" w:color="auto"/>
              <w:bottom w:val="single" w:sz="4" w:space="0" w:color="000001"/>
              <w:right w:val="single" w:sz="4" w:space="0" w:color="000001"/>
            </w:tcBorders>
            <w:shd w:val="clear" w:color="auto" w:fill="FFFFFF"/>
          </w:tcPr>
          <w:p w:rsidR="00D35ED5" w:rsidRPr="0005039F" w:rsidRDefault="00D35ED5" w:rsidP="003639F5">
            <w:pPr>
              <w:spacing w:after="0" w:line="240" w:lineRule="auto"/>
              <w:jc w:val="center"/>
              <w:rPr>
                <w:rFonts w:ascii="Times New Roman" w:eastAsia="Times New Roman" w:hAnsi="Times New Roman" w:cs="Times New Roman"/>
                <w:b/>
                <w:color w:val="000000" w:themeColor="text1"/>
                <w:sz w:val="24"/>
                <w:szCs w:val="24"/>
                <w:lang w:eastAsia="ru-RU"/>
              </w:rPr>
            </w:pPr>
            <w:r w:rsidRPr="0005039F">
              <w:rPr>
                <w:rFonts w:ascii="Times New Roman" w:hAnsi="Times New Roman" w:cs="Times New Roman"/>
                <w:b/>
                <w:color w:val="000000"/>
                <w:sz w:val="24"/>
                <w:szCs w:val="24"/>
              </w:rPr>
              <w:t>Электронные (цифровые) образовательные ресурсы</w:t>
            </w:r>
          </w:p>
        </w:tc>
      </w:tr>
      <w:tr w:rsidR="00D35ED5" w:rsidRPr="00CB25B0" w:rsidTr="00D35ED5">
        <w:tc>
          <w:tcPr>
            <w:tcW w:w="5000" w:type="pct"/>
            <w:gridSpan w:val="4"/>
            <w:tcBorders>
              <w:top w:val="single" w:sz="4" w:space="0" w:color="000001"/>
              <w:left w:val="single" w:sz="4" w:space="0" w:color="000001"/>
              <w:bottom w:val="single" w:sz="4" w:space="0" w:color="000001"/>
              <w:right w:val="single" w:sz="4" w:space="0" w:color="auto"/>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b/>
                <w:bCs/>
                <w:i/>
                <w:iCs/>
                <w:color w:val="000000" w:themeColor="text1"/>
                <w:sz w:val="24"/>
                <w:szCs w:val="24"/>
                <w:lang w:eastAsia="ru-RU"/>
              </w:rPr>
              <w:t>Раздел «Математическое справочное бюро»</w:t>
            </w:r>
          </w:p>
        </w:tc>
      </w:tr>
      <w:tr w:rsidR="00D35ED5" w:rsidRPr="001A3CC5" w:rsidTr="00D35ED5">
        <w:tc>
          <w:tcPr>
            <w:tcW w:w="337"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1</w:t>
            </w:r>
          </w:p>
        </w:tc>
        <w:tc>
          <w:tcPr>
            <w:tcW w:w="2859"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Для чего изучают математику</w:t>
            </w:r>
          </w:p>
        </w:tc>
        <w:tc>
          <w:tcPr>
            <w:tcW w:w="451"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1</w:t>
            </w:r>
          </w:p>
        </w:tc>
        <w:tc>
          <w:tcPr>
            <w:tcW w:w="1353"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05039F" w:rsidRDefault="0005039F" w:rsidP="003639F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D35ED5" w:rsidRPr="001A3CC5" w:rsidTr="00D35ED5">
        <w:tc>
          <w:tcPr>
            <w:tcW w:w="337"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2</w:t>
            </w:r>
          </w:p>
        </w:tc>
        <w:tc>
          <w:tcPr>
            <w:tcW w:w="2859"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Арабские цифры</w:t>
            </w:r>
          </w:p>
        </w:tc>
        <w:tc>
          <w:tcPr>
            <w:tcW w:w="451"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1</w:t>
            </w:r>
          </w:p>
        </w:tc>
        <w:tc>
          <w:tcPr>
            <w:tcW w:w="1353"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05039F" w:rsidRDefault="0005039F" w:rsidP="003639F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D35ED5" w:rsidRPr="001A3CC5" w:rsidTr="00D35ED5">
        <w:tc>
          <w:tcPr>
            <w:tcW w:w="337"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3</w:t>
            </w:r>
          </w:p>
        </w:tc>
        <w:tc>
          <w:tcPr>
            <w:tcW w:w="2859"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Мы живем в мире больших чисел</w:t>
            </w:r>
          </w:p>
        </w:tc>
        <w:tc>
          <w:tcPr>
            <w:tcW w:w="451"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1</w:t>
            </w:r>
          </w:p>
        </w:tc>
        <w:tc>
          <w:tcPr>
            <w:tcW w:w="1353"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05039F" w:rsidRDefault="0005039F" w:rsidP="003639F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D35ED5" w:rsidRPr="001A3CC5" w:rsidTr="00D35ED5">
        <w:tc>
          <w:tcPr>
            <w:tcW w:w="337"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4</w:t>
            </w:r>
          </w:p>
        </w:tc>
        <w:tc>
          <w:tcPr>
            <w:tcW w:w="2859"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Числа-великаны</w:t>
            </w:r>
          </w:p>
        </w:tc>
        <w:tc>
          <w:tcPr>
            <w:tcW w:w="451"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1</w:t>
            </w:r>
          </w:p>
        </w:tc>
        <w:tc>
          <w:tcPr>
            <w:tcW w:w="1353" w:type="pct"/>
            <w:tcBorders>
              <w:top w:val="single" w:sz="4" w:space="0" w:color="000001"/>
              <w:left w:val="single" w:sz="4" w:space="0" w:color="000001"/>
              <w:bottom w:val="single" w:sz="4" w:space="0" w:color="000001"/>
              <w:right w:val="single" w:sz="4" w:space="0" w:color="auto"/>
            </w:tcBorders>
            <w:shd w:val="clear" w:color="auto" w:fill="FFFFFF"/>
            <w:tcMar>
              <w:top w:w="58" w:type="dxa"/>
              <w:left w:w="72" w:type="dxa"/>
              <w:bottom w:w="58" w:type="dxa"/>
              <w:right w:w="58" w:type="dxa"/>
            </w:tcMar>
            <w:hideMark/>
          </w:tcPr>
          <w:p w:rsidR="00D35ED5" w:rsidRPr="0005039F" w:rsidRDefault="0005039F" w:rsidP="003639F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D35ED5" w:rsidRPr="00CB25B0" w:rsidTr="00D35ED5">
        <w:tc>
          <w:tcPr>
            <w:tcW w:w="5000" w:type="pct"/>
            <w:gridSpan w:val="4"/>
            <w:tcBorders>
              <w:top w:val="single" w:sz="4" w:space="0" w:color="000001"/>
              <w:left w:val="single" w:sz="4" w:space="0" w:color="000001"/>
              <w:bottom w:val="single" w:sz="4" w:space="0" w:color="000001"/>
              <w:right w:val="single" w:sz="4" w:space="0" w:color="auto"/>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b/>
                <w:bCs/>
                <w:i/>
                <w:iCs/>
                <w:color w:val="000000" w:themeColor="text1"/>
                <w:sz w:val="24"/>
                <w:szCs w:val="24"/>
                <w:lang w:eastAsia="ru-RU"/>
              </w:rPr>
              <w:t>Раздел «В мире логики»</w:t>
            </w:r>
          </w:p>
        </w:tc>
      </w:tr>
      <w:tr w:rsidR="00D35ED5" w:rsidRPr="001A3CC5" w:rsidTr="00D35ED5">
        <w:tc>
          <w:tcPr>
            <w:tcW w:w="337"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5</w:t>
            </w:r>
          </w:p>
        </w:tc>
        <w:tc>
          <w:tcPr>
            <w:tcW w:w="2859"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Секреты умножения</w:t>
            </w:r>
          </w:p>
        </w:tc>
        <w:tc>
          <w:tcPr>
            <w:tcW w:w="451"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1</w:t>
            </w:r>
          </w:p>
        </w:tc>
        <w:tc>
          <w:tcPr>
            <w:tcW w:w="1353"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05039F" w:rsidRDefault="0005039F" w:rsidP="003639F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D35ED5" w:rsidRPr="001A3CC5" w:rsidTr="00D35ED5">
        <w:tc>
          <w:tcPr>
            <w:tcW w:w="337"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6</w:t>
            </w:r>
          </w:p>
        </w:tc>
        <w:tc>
          <w:tcPr>
            <w:tcW w:w="2859"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Числовые головоломки</w:t>
            </w:r>
          </w:p>
        </w:tc>
        <w:tc>
          <w:tcPr>
            <w:tcW w:w="451"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1</w:t>
            </w:r>
          </w:p>
        </w:tc>
        <w:tc>
          <w:tcPr>
            <w:tcW w:w="1353"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05039F" w:rsidRDefault="0005039F" w:rsidP="003639F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D35ED5" w:rsidRPr="001A3CC5" w:rsidTr="00D35ED5">
        <w:tc>
          <w:tcPr>
            <w:tcW w:w="337"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7</w:t>
            </w:r>
          </w:p>
        </w:tc>
        <w:tc>
          <w:tcPr>
            <w:tcW w:w="2859"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Числовые головоломки. История первых головоломок</w:t>
            </w:r>
          </w:p>
        </w:tc>
        <w:tc>
          <w:tcPr>
            <w:tcW w:w="451"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1</w:t>
            </w:r>
          </w:p>
        </w:tc>
        <w:tc>
          <w:tcPr>
            <w:tcW w:w="1353"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05039F" w:rsidRDefault="0005039F" w:rsidP="003639F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D35ED5" w:rsidRPr="001A3CC5" w:rsidTr="00D35ED5">
        <w:tc>
          <w:tcPr>
            <w:tcW w:w="337"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8</w:t>
            </w:r>
          </w:p>
        </w:tc>
        <w:tc>
          <w:tcPr>
            <w:tcW w:w="2859"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Числовые ребусы</w:t>
            </w:r>
          </w:p>
        </w:tc>
        <w:tc>
          <w:tcPr>
            <w:tcW w:w="451"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1</w:t>
            </w:r>
          </w:p>
        </w:tc>
        <w:tc>
          <w:tcPr>
            <w:tcW w:w="1353"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05039F" w:rsidRDefault="0005039F" w:rsidP="003639F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D35ED5" w:rsidRPr="001A3CC5" w:rsidTr="00D35ED5">
        <w:tc>
          <w:tcPr>
            <w:tcW w:w="337"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9</w:t>
            </w:r>
          </w:p>
        </w:tc>
        <w:tc>
          <w:tcPr>
            <w:tcW w:w="2859"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Числовые последовательности</w:t>
            </w:r>
          </w:p>
        </w:tc>
        <w:tc>
          <w:tcPr>
            <w:tcW w:w="451"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1</w:t>
            </w:r>
          </w:p>
        </w:tc>
        <w:tc>
          <w:tcPr>
            <w:tcW w:w="1353" w:type="pct"/>
            <w:tcBorders>
              <w:top w:val="single" w:sz="4" w:space="0" w:color="000001"/>
              <w:left w:val="single" w:sz="4" w:space="0" w:color="000001"/>
              <w:bottom w:val="single" w:sz="4" w:space="0" w:color="000001"/>
              <w:right w:val="single" w:sz="4" w:space="0" w:color="auto"/>
            </w:tcBorders>
            <w:shd w:val="clear" w:color="auto" w:fill="FFFFFF"/>
            <w:tcMar>
              <w:top w:w="58" w:type="dxa"/>
              <w:left w:w="72" w:type="dxa"/>
              <w:bottom w:w="58" w:type="dxa"/>
              <w:right w:w="58" w:type="dxa"/>
            </w:tcMar>
            <w:hideMark/>
          </w:tcPr>
          <w:p w:rsidR="00D35ED5" w:rsidRPr="0005039F" w:rsidRDefault="0005039F" w:rsidP="003639F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D35ED5" w:rsidRPr="00CB25B0" w:rsidTr="00D35ED5">
        <w:tc>
          <w:tcPr>
            <w:tcW w:w="5000" w:type="pct"/>
            <w:gridSpan w:val="4"/>
            <w:tcBorders>
              <w:top w:val="single" w:sz="4" w:space="0" w:color="000001"/>
              <w:left w:val="single" w:sz="4" w:space="0" w:color="000001"/>
              <w:bottom w:val="single" w:sz="4" w:space="0" w:color="000001"/>
              <w:right w:val="single" w:sz="4" w:space="0" w:color="auto"/>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b/>
                <w:bCs/>
                <w:i/>
                <w:iCs/>
                <w:color w:val="000000" w:themeColor="text1"/>
                <w:sz w:val="24"/>
                <w:szCs w:val="24"/>
                <w:lang w:eastAsia="ru-RU"/>
              </w:rPr>
              <w:t>Раздел «Мир величин»</w:t>
            </w:r>
          </w:p>
        </w:tc>
      </w:tr>
      <w:tr w:rsidR="00D35ED5" w:rsidRPr="001A3CC5" w:rsidTr="00D35ED5">
        <w:tc>
          <w:tcPr>
            <w:tcW w:w="337"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10</w:t>
            </w:r>
          </w:p>
        </w:tc>
        <w:tc>
          <w:tcPr>
            <w:tcW w:w="2859"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История создания часов. Задачи с часами</w:t>
            </w:r>
          </w:p>
        </w:tc>
        <w:tc>
          <w:tcPr>
            <w:tcW w:w="451"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1</w:t>
            </w:r>
          </w:p>
        </w:tc>
        <w:tc>
          <w:tcPr>
            <w:tcW w:w="1353" w:type="pct"/>
            <w:tcBorders>
              <w:top w:val="single" w:sz="4" w:space="0" w:color="000001"/>
              <w:left w:val="single" w:sz="4" w:space="0" w:color="000001"/>
              <w:bottom w:val="single" w:sz="4" w:space="0" w:color="000001"/>
              <w:right w:val="single" w:sz="4" w:space="0" w:color="auto"/>
            </w:tcBorders>
            <w:shd w:val="clear" w:color="auto" w:fill="FFFFFF"/>
            <w:tcMar>
              <w:top w:w="58" w:type="dxa"/>
              <w:left w:w="72" w:type="dxa"/>
              <w:bottom w:w="58" w:type="dxa"/>
              <w:right w:w="58" w:type="dxa"/>
            </w:tcMar>
            <w:hideMark/>
          </w:tcPr>
          <w:p w:rsidR="00D35ED5" w:rsidRPr="0005039F" w:rsidRDefault="0005039F" w:rsidP="003639F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D35ED5" w:rsidRPr="001A3CC5" w:rsidTr="00D35ED5">
        <w:tc>
          <w:tcPr>
            <w:tcW w:w="337"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11</w:t>
            </w:r>
          </w:p>
        </w:tc>
        <w:tc>
          <w:tcPr>
            <w:tcW w:w="2859"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История создания циферблата. Задачи с циферблатом</w:t>
            </w:r>
          </w:p>
        </w:tc>
        <w:tc>
          <w:tcPr>
            <w:tcW w:w="451"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1</w:t>
            </w:r>
          </w:p>
        </w:tc>
        <w:tc>
          <w:tcPr>
            <w:tcW w:w="1353"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05039F" w:rsidRDefault="0005039F" w:rsidP="003639F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D35ED5" w:rsidRPr="001A3CC5" w:rsidTr="00D35ED5">
        <w:tc>
          <w:tcPr>
            <w:tcW w:w="337"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12</w:t>
            </w:r>
          </w:p>
        </w:tc>
        <w:tc>
          <w:tcPr>
            <w:tcW w:w="2859"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Задачи про песочные часы</w:t>
            </w:r>
          </w:p>
        </w:tc>
        <w:tc>
          <w:tcPr>
            <w:tcW w:w="451"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1</w:t>
            </w:r>
          </w:p>
        </w:tc>
        <w:tc>
          <w:tcPr>
            <w:tcW w:w="1353"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05039F" w:rsidRDefault="0005039F" w:rsidP="003639F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D35ED5" w:rsidRPr="001A3CC5" w:rsidTr="00D35ED5">
        <w:tc>
          <w:tcPr>
            <w:tcW w:w="337"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13</w:t>
            </w:r>
          </w:p>
        </w:tc>
        <w:tc>
          <w:tcPr>
            <w:tcW w:w="2859"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Задачи про календарь</w:t>
            </w:r>
          </w:p>
        </w:tc>
        <w:tc>
          <w:tcPr>
            <w:tcW w:w="451"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1</w:t>
            </w:r>
          </w:p>
        </w:tc>
        <w:tc>
          <w:tcPr>
            <w:tcW w:w="1353"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05039F" w:rsidRDefault="0005039F" w:rsidP="003639F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D35ED5" w:rsidRPr="001A3CC5" w:rsidTr="00D35ED5">
        <w:tc>
          <w:tcPr>
            <w:tcW w:w="337"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418E0">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14</w:t>
            </w:r>
          </w:p>
        </w:tc>
        <w:tc>
          <w:tcPr>
            <w:tcW w:w="2859"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Задачи на определение возраста</w:t>
            </w:r>
          </w:p>
        </w:tc>
        <w:tc>
          <w:tcPr>
            <w:tcW w:w="451"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3418E0" w:rsidP="003639F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353" w:type="pct"/>
            <w:tcBorders>
              <w:top w:val="single" w:sz="4" w:space="0" w:color="000001"/>
              <w:left w:val="single" w:sz="4" w:space="0" w:color="000001"/>
              <w:bottom w:val="single" w:sz="4" w:space="0" w:color="000001"/>
              <w:right w:val="single" w:sz="4" w:space="0" w:color="auto"/>
            </w:tcBorders>
            <w:shd w:val="clear" w:color="auto" w:fill="FFFFFF"/>
            <w:tcMar>
              <w:top w:w="58" w:type="dxa"/>
              <w:left w:w="72" w:type="dxa"/>
              <w:bottom w:w="58" w:type="dxa"/>
              <w:right w:w="58" w:type="dxa"/>
            </w:tcMar>
            <w:hideMark/>
          </w:tcPr>
          <w:p w:rsidR="00D35ED5" w:rsidRPr="0005039F" w:rsidRDefault="0005039F" w:rsidP="003639F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3418E0" w:rsidRPr="001A3CC5" w:rsidTr="00D35ED5">
        <w:tc>
          <w:tcPr>
            <w:tcW w:w="337"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3418E0" w:rsidRPr="00CB25B0" w:rsidRDefault="003418E0" w:rsidP="003639F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15</w:t>
            </w:r>
          </w:p>
        </w:tc>
        <w:tc>
          <w:tcPr>
            <w:tcW w:w="2859"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3418E0" w:rsidRPr="00CB25B0" w:rsidRDefault="003418E0" w:rsidP="003639F5">
            <w:pPr>
              <w:spacing w:after="0" w:line="240" w:lineRule="auto"/>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Задачи на определение возраста</w:t>
            </w:r>
          </w:p>
        </w:tc>
        <w:tc>
          <w:tcPr>
            <w:tcW w:w="451"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3418E0" w:rsidRPr="00CB25B0" w:rsidRDefault="003418E0" w:rsidP="003639F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353" w:type="pct"/>
            <w:tcBorders>
              <w:top w:val="single" w:sz="4" w:space="0" w:color="000001"/>
              <w:left w:val="single" w:sz="4" w:space="0" w:color="000001"/>
              <w:bottom w:val="single" w:sz="4" w:space="0" w:color="000001"/>
              <w:right w:val="single" w:sz="4" w:space="0" w:color="auto"/>
            </w:tcBorders>
            <w:shd w:val="clear" w:color="auto" w:fill="FFFFFF"/>
            <w:tcMar>
              <w:top w:w="58" w:type="dxa"/>
              <w:left w:w="72" w:type="dxa"/>
              <w:bottom w:w="58" w:type="dxa"/>
              <w:right w:w="58" w:type="dxa"/>
            </w:tcMar>
            <w:hideMark/>
          </w:tcPr>
          <w:p w:rsidR="003418E0" w:rsidRPr="0005039F" w:rsidRDefault="0005039F" w:rsidP="003639F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D35ED5" w:rsidRPr="00CB25B0" w:rsidTr="00D35ED5">
        <w:trPr>
          <w:trHeight w:val="27"/>
        </w:trPr>
        <w:tc>
          <w:tcPr>
            <w:tcW w:w="5000" w:type="pct"/>
            <w:gridSpan w:val="4"/>
            <w:tcBorders>
              <w:top w:val="single" w:sz="4" w:space="0" w:color="000001"/>
              <w:left w:val="single" w:sz="4" w:space="0" w:color="000001"/>
              <w:bottom w:val="single" w:sz="4" w:space="0" w:color="000001"/>
              <w:right w:val="single" w:sz="4" w:space="0" w:color="auto"/>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b/>
                <w:bCs/>
                <w:i/>
                <w:iCs/>
                <w:color w:val="000000" w:themeColor="text1"/>
                <w:sz w:val="24"/>
                <w:szCs w:val="24"/>
                <w:lang w:eastAsia="ru-RU"/>
              </w:rPr>
              <w:t>Раздел «Мир занимательных задач»</w:t>
            </w:r>
          </w:p>
        </w:tc>
      </w:tr>
      <w:tr w:rsidR="00D35ED5" w:rsidRPr="001A3CC5" w:rsidTr="00D35ED5">
        <w:tc>
          <w:tcPr>
            <w:tcW w:w="337"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16</w:t>
            </w:r>
          </w:p>
        </w:tc>
        <w:tc>
          <w:tcPr>
            <w:tcW w:w="2859"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Нестандартные задачи</w:t>
            </w:r>
          </w:p>
        </w:tc>
        <w:tc>
          <w:tcPr>
            <w:tcW w:w="451"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1</w:t>
            </w:r>
          </w:p>
        </w:tc>
        <w:tc>
          <w:tcPr>
            <w:tcW w:w="1353" w:type="pct"/>
            <w:tcBorders>
              <w:top w:val="single" w:sz="4" w:space="0" w:color="000001"/>
              <w:left w:val="single" w:sz="4" w:space="0" w:color="000001"/>
              <w:bottom w:val="single" w:sz="4" w:space="0" w:color="000001"/>
              <w:right w:val="single" w:sz="4" w:space="0" w:color="auto"/>
            </w:tcBorders>
            <w:shd w:val="clear" w:color="auto" w:fill="FFFFFF"/>
            <w:tcMar>
              <w:top w:w="58" w:type="dxa"/>
              <w:left w:w="72" w:type="dxa"/>
              <w:bottom w:w="58" w:type="dxa"/>
              <w:right w:w="58" w:type="dxa"/>
            </w:tcMar>
            <w:hideMark/>
          </w:tcPr>
          <w:p w:rsidR="00D35ED5" w:rsidRPr="0005039F" w:rsidRDefault="0005039F" w:rsidP="003639F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D35ED5" w:rsidRPr="001A3CC5" w:rsidTr="00D35ED5">
        <w:tc>
          <w:tcPr>
            <w:tcW w:w="337"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17</w:t>
            </w:r>
          </w:p>
        </w:tc>
        <w:tc>
          <w:tcPr>
            <w:tcW w:w="2859"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Задачи на части</w:t>
            </w:r>
          </w:p>
        </w:tc>
        <w:tc>
          <w:tcPr>
            <w:tcW w:w="451"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1</w:t>
            </w:r>
          </w:p>
        </w:tc>
        <w:tc>
          <w:tcPr>
            <w:tcW w:w="1353"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05039F" w:rsidRDefault="0005039F" w:rsidP="003639F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D35ED5" w:rsidRPr="001A3CC5" w:rsidTr="00D35ED5">
        <w:tc>
          <w:tcPr>
            <w:tcW w:w="337"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lastRenderedPageBreak/>
              <w:t>18</w:t>
            </w:r>
          </w:p>
        </w:tc>
        <w:tc>
          <w:tcPr>
            <w:tcW w:w="2859"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Задачи на определение количества</w:t>
            </w:r>
            <w:r w:rsidRPr="00CB25B0">
              <w:rPr>
                <w:rFonts w:ascii="Times New Roman" w:eastAsia="Times New Roman" w:hAnsi="Times New Roman" w:cs="Times New Roman"/>
                <w:color w:val="000000" w:themeColor="text1"/>
                <w:sz w:val="24"/>
                <w:szCs w:val="24"/>
                <w:lang w:eastAsia="ru-RU"/>
              </w:rPr>
              <w:br/>
              <w:t>разломов</w:t>
            </w:r>
          </w:p>
        </w:tc>
        <w:tc>
          <w:tcPr>
            <w:tcW w:w="451"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1</w:t>
            </w:r>
          </w:p>
        </w:tc>
        <w:tc>
          <w:tcPr>
            <w:tcW w:w="1353"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05039F" w:rsidRDefault="0005039F" w:rsidP="003639F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D35ED5" w:rsidRPr="001A3CC5" w:rsidTr="00D35ED5">
        <w:tc>
          <w:tcPr>
            <w:tcW w:w="337"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3418E0" w:rsidP="003639F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19</w:t>
            </w:r>
          </w:p>
        </w:tc>
        <w:tc>
          <w:tcPr>
            <w:tcW w:w="2859"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Задачи про стоимость</w:t>
            </w:r>
          </w:p>
        </w:tc>
        <w:tc>
          <w:tcPr>
            <w:tcW w:w="451"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3418E0" w:rsidP="003639F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353"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05039F" w:rsidRDefault="0005039F" w:rsidP="003639F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3418E0" w:rsidRPr="001A3CC5" w:rsidTr="00D35ED5">
        <w:tc>
          <w:tcPr>
            <w:tcW w:w="337"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3418E0" w:rsidRPr="00CB25B0" w:rsidRDefault="003418E0" w:rsidP="003639F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20</w:t>
            </w:r>
          </w:p>
        </w:tc>
        <w:tc>
          <w:tcPr>
            <w:tcW w:w="2859"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3418E0" w:rsidRPr="00CB25B0" w:rsidRDefault="003418E0" w:rsidP="003639F5">
            <w:pPr>
              <w:spacing w:after="0" w:line="240" w:lineRule="auto"/>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Задачи про стоимость</w:t>
            </w:r>
          </w:p>
        </w:tc>
        <w:tc>
          <w:tcPr>
            <w:tcW w:w="451"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3418E0" w:rsidRPr="00CB25B0" w:rsidRDefault="003418E0" w:rsidP="003639F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353"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3418E0" w:rsidRPr="0005039F" w:rsidRDefault="0005039F" w:rsidP="003639F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D35ED5" w:rsidRPr="001A3CC5" w:rsidTr="00D35ED5">
        <w:tc>
          <w:tcPr>
            <w:tcW w:w="337"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21</w:t>
            </w:r>
          </w:p>
        </w:tc>
        <w:tc>
          <w:tcPr>
            <w:tcW w:w="2859"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Задачи про расстановку стульев</w:t>
            </w:r>
          </w:p>
        </w:tc>
        <w:tc>
          <w:tcPr>
            <w:tcW w:w="451"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1</w:t>
            </w:r>
          </w:p>
        </w:tc>
        <w:tc>
          <w:tcPr>
            <w:tcW w:w="1353"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05039F" w:rsidRDefault="0005039F" w:rsidP="003639F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D35ED5" w:rsidRPr="001A3CC5" w:rsidTr="00D35ED5">
        <w:tc>
          <w:tcPr>
            <w:tcW w:w="337"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3418E0" w:rsidP="003639F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22</w:t>
            </w:r>
          </w:p>
        </w:tc>
        <w:tc>
          <w:tcPr>
            <w:tcW w:w="2859"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Комбинаторные задачи</w:t>
            </w:r>
          </w:p>
        </w:tc>
        <w:tc>
          <w:tcPr>
            <w:tcW w:w="451"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3418E0" w:rsidP="003639F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353"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05039F" w:rsidRDefault="0005039F" w:rsidP="003639F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3418E0" w:rsidRPr="001A3CC5" w:rsidTr="00D35ED5">
        <w:tc>
          <w:tcPr>
            <w:tcW w:w="337"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3418E0" w:rsidRPr="00CB25B0" w:rsidRDefault="003418E0" w:rsidP="003639F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23</w:t>
            </w:r>
          </w:p>
        </w:tc>
        <w:tc>
          <w:tcPr>
            <w:tcW w:w="2859"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3418E0" w:rsidRPr="00CB25B0" w:rsidRDefault="003418E0" w:rsidP="003639F5">
            <w:pPr>
              <w:spacing w:after="0" w:line="240" w:lineRule="auto"/>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Комбинаторные задачи</w:t>
            </w:r>
          </w:p>
        </w:tc>
        <w:tc>
          <w:tcPr>
            <w:tcW w:w="451"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3418E0" w:rsidRPr="00CB25B0" w:rsidRDefault="003418E0" w:rsidP="003639F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353"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3418E0" w:rsidRPr="0005039F" w:rsidRDefault="0005039F" w:rsidP="003639F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D35ED5" w:rsidRPr="001A3CC5" w:rsidTr="00D35ED5">
        <w:tc>
          <w:tcPr>
            <w:tcW w:w="337"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24</w:t>
            </w:r>
          </w:p>
        </w:tc>
        <w:tc>
          <w:tcPr>
            <w:tcW w:w="2859"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Задачи на вероятность</w:t>
            </w:r>
          </w:p>
        </w:tc>
        <w:tc>
          <w:tcPr>
            <w:tcW w:w="451"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1</w:t>
            </w:r>
          </w:p>
        </w:tc>
        <w:tc>
          <w:tcPr>
            <w:tcW w:w="1353"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05039F" w:rsidRDefault="0005039F" w:rsidP="003639F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D35ED5" w:rsidRPr="00CB25B0" w:rsidTr="00D35ED5">
        <w:tc>
          <w:tcPr>
            <w:tcW w:w="5000" w:type="pct"/>
            <w:gridSpan w:val="4"/>
            <w:tcBorders>
              <w:top w:val="single" w:sz="4" w:space="0" w:color="000001"/>
              <w:left w:val="single" w:sz="4" w:space="0" w:color="000001"/>
              <w:bottom w:val="single" w:sz="4" w:space="0" w:color="000001"/>
              <w:right w:val="single" w:sz="4" w:space="0" w:color="auto"/>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b/>
                <w:bCs/>
                <w:i/>
                <w:iCs/>
                <w:color w:val="000000" w:themeColor="text1"/>
                <w:sz w:val="24"/>
                <w:szCs w:val="24"/>
                <w:lang w:eastAsia="ru-RU"/>
              </w:rPr>
              <w:t>Раздел «Геометрическая мозаика»</w:t>
            </w:r>
          </w:p>
        </w:tc>
      </w:tr>
      <w:tr w:rsidR="00D35ED5" w:rsidRPr="001A3CC5" w:rsidTr="00D35ED5">
        <w:tc>
          <w:tcPr>
            <w:tcW w:w="337"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25</w:t>
            </w:r>
          </w:p>
        </w:tc>
        <w:tc>
          <w:tcPr>
            <w:tcW w:w="2859"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Плоские и объемные фигуры</w:t>
            </w:r>
          </w:p>
        </w:tc>
        <w:tc>
          <w:tcPr>
            <w:tcW w:w="451"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1</w:t>
            </w:r>
          </w:p>
        </w:tc>
        <w:tc>
          <w:tcPr>
            <w:tcW w:w="1353" w:type="pct"/>
            <w:tcBorders>
              <w:top w:val="single" w:sz="4" w:space="0" w:color="000001"/>
              <w:left w:val="single" w:sz="4" w:space="0" w:color="000001"/>
              <w:bottom w:val="single" w:sz="4" w:space="0" w:color="000001"/>
              <w:right w:val="single" w:sz="4" w:space="0" w:color="auto"/>
            </w:tcBorders>
            <w:shd w:val="clear" w:color="auto" w:fill="FFFFFF"/>
            <w:tcMar>
              <w:top w:w="58" w:type="dxa"/>
              <w:left w:w="72" w:type="dxa"/>
              <w:bottom w:w="58" w:type="dxa"/>
              <w:right w:w="58" w:type="dxa"/>
            </w:tcMar>
            <w:hideMark/>
          </w:tcPr>
          <w:p w:rsidR="00D35ED5" w:rsidRPr="0005039F" w:rsidRDefault="0005039F" w:rsidP="003639F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D35ED5" w:rsidRPr="001A3CC5" w:rsidTr="00D35ED5">
        <w:tc>
          <w:tcPr>
            <w:tcW w:w="337"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26</w:t>
            </w:r>
          </w:p>
        </w:tc>
        <w:tc>
          <w:tcPr>
            <w:tcW w:w="2859"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Объемные фигуры. Куб</w:t>
            </w:r>
          </w:p>
        </w:tc>
        <w:tc>
          <w:tcPr>
            <w:tcW w:w="451"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1</w:t>
            </w:r>
          </w:p>
        </w:tc>
        <w:tc>
          <w:tcPr>
            <w:tcW w:w="1353"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05039F" w:rsidRDefault="0005039F" w:rsidP="003639F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D35ED5" w:rsidRPr="001A3CC5" w:rsidTr="00D35ED5">
        <w:tc>
          <w:tcPr>
            <w:tcW w:w="337"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27</w:t>
            </w:r>
          </w:p>
        </w:tc>
        <w:tc>
          <w:tcPr>
            <w:tcW w:w="2859"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Задания на формирование умения распознавать три проекции объемного тела</w:t>
            </w:r>
          </w:p>
        </w:tc>
        <w:tc>
          <w:tcPr>
            <w:tcW w:w="451"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1</w:t>
            </w:r>
          </w:p>
        </w:tc>
        <w:tc>
          <w:tcPr>
            <w:tcW w:w="1353" w:type="pct"/>
            <w:tcBorders>
              <w:top w:val="single" w:sz="4" w:space="0" w:color="000001"/>
              <w:left w:val="single" w:sz="4" w:space="0" w:color="000001"/>
              <w:bottom w:val="single" w:sz="4" w:space="0" w:color="000001"/>
              <w:right w:val="single" w:sz="4" w:space="0" w:color="auto"/>
            </w:tcBorders>
            <w:shd w:val="clear" w:color="auto" w:fill="FFFFFF"/>
            <w:tcMar>
              <w:top w:w="58" w:type="dxa"/>
              <w:left w:w="72" w:type="dxa"/>
              <w:bottom w:w="58" w:type="dxa"/>
              <w:right w:w="58" w:type="dxa"/>
            </w:tcMar>
            <w:hideMark/>
          </w:tcPr>
          <w:p w:rsidR="00D35ED5" w:rsidRPr="0005039F" w:rsidRDefault="0005039F" w:rsidP="003639F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D35ED5" w:rsidRPr="00CB25B0" w:rsidTr="00D35ED5">
        <w:tc>
          <w:tcPr>
            <w:tcW w:w="5000" w:type="pct"/>
            <w:gridSpan w:val="4"/>
            <w:tcBorders>
              <w:top w:val="single" w:sz="4" w:space="0" w:color="000001"/>
              <w:left w:val="single" w:sz="4" w:space="0" w:color="000001"/>
              <w:bottom w:val="single" w:sz="4" w:space="0" w:color="000001"/>
              <w:right w:val="single" w:sz="4" w:space="0" w:color="auto"/>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b/>
                <w:bCs/>
                <w:i/>
                <w:iCs/>
                <w:color w:val="000000" w:themeColor="text1"/>
                <w:sz w:val="24"/>
                <w:szCs w:val="24"/>
                <w:lang w:eastAsia="ru-RU"/>
              </w:rPr>
              <w:t>Раздел «Мир величин»</w:t>
            </w:r>
          </w:p>
        </w:tc>
      </w:tr>
      <w:tr w:rsidR="00D35ED5" w:rsidRPr="001A3CC5" w:rsidTr="00D35ED5">
        <w:tc>
          <w:tcPr>
            <w:tcW w:w="337"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28</w:t>
            </w:r>
          </w:p>
        </w:tc>
        <w:tc>
          <w:tcPr>
            <w:tcW w:w="2859"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Старинные единицы длины</w:t>
            </w:r>
          </w:p>
        </w:tc>
        <w:tc>
          <w:tcPr>
            <w:tcW w:w="451"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1</w:t>
            </w:r>
          </w:p>
        </w:tc>
        <w:tc>
          <w:tcPr>
            <w:tcW w:w="1353"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05039F" w:rsidRDefault="0005039F" w:rsidP="003639F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D35ED5" w:rsidRPr="001A3CC5" w:rsidTr="00D35ED5">
        <w:tc>
          <w:tcPr>
            <w:tcW w:w="337"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29</w:t>
            </w:r>
          </w:p>
        </w:tc>
        <w:tc>
          <w:tcPr>
            <w:tcW w:w="2859"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Старинные единицы массы</w:t>
            </w:r>
          </w:p>
        </w:tc>
        <w:tc>
          <w:tcPr>
            <w:tcW w:w="451"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1</w:t>
            </w:r>
          </w:p>
        </w:tc>
        <w:tc>
          <w:tcPr>
            <w:tcW w:w="1353"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05039F" w:rsidRDefault="0005039F" w:rsidP="003639F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 http://school- collection.edu.ru)</w:t>
            </w:r>
          </w:p>
        </w:tc>
      </w:tr>
      <w:tr w:rsidR="00D35ED5" w:rsidRPr="001A3CC5" w:rsidTr="00D35ED5">
        <w:tc>
          <w:tcPr>
            <w:tcW w:w="337"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30</w:t>
            </w:r>
          </w:p>
        </w:tc>
        <w:tc>
          <w:tcPr>
            <w:tcW w:w="2859"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Старинные меры площади</w:t>
            </w:r>
          </w:p>
        </w:tc>
        <w:tc>
          <w:tcPr>
            <w:tcW w:w="451"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1</w:t>
            </w:r>
          </w:p>
        </w:tc>
        <w:tc>
          <w:tcPr>
            <w:tcW w:w="1353"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05039F" w:rsidRDefault="0005039F" w:rsidP="003639F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D35ED5" w:rsidRPr="001A3CC5" w:rsidTr="00D35ED5">
        <w:tc>
          <w:tcPr>
            <w:tcW w:w="337"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31</w:t>
            </w:r>
          </w:p>
        </w:tc>
        <w:tc>
          <w:tcPr>
            <w:tcW w:w="2859"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Старинные меры объема</w:t>
            </w:r>
          </w:p>
        </w:tc>
        <w:tc>
          <w:tcPr>
            <w:tcW w:w="451"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1</w:t>
            </w:r>
          </w:p>
        </w:tc>
        <w:tc>
          <w:tcPr>
            <w:tcW w:w="1353" w:type="pct"/>
            <w:tcBorders>
              <w:top w:val="single" w:sz="4" w:space="0" w:color="000001"/>
              <w:left w:val="single" w:sz="4" w:space="0" w:color="000001"/>
              <w:bottom w:val="single" w:sz="4" w:space="0" w:color="000001"/>
              <w:right w:val="single" w:sz="4" w:space="0" w:color="auto"/>
            </w:tcBorders>
            <w:shd w:val="clear" w:color="auto" w:fill="FFFFFF"/>
            <w:tcMar>
              <w:top w:w="58" w:type="dxa"/>
              <w:left w:w="72" w:type="dxa"/>
              <w:bottom w:w="58" w:type="dxa"/>
              <w:right w:w="58" w:type="dxa"/>
            </w:tcMar>
            <w:hideMark/>
          </w:tcPr>
          <w:p w:rsidR="00D35ED5" w:rsidRPr="0005039F" w:rsidRDefault="0005039F" w:rsidP="003639F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D35ED5" w:rsidRPr="00CB25B0" w:rsidTr="00D35ED5">
        <w:tc>
          <w:tcPr>
            <w:tcW w:w="5000" w:type="pct"/>
            <w:gridSpan w:val="4"/>
            <w:tcBorders>
              <w:top w:val="single" w:sz="4" w:space="0" w:color="000001"/>
              <w:left w:val="single" w:sz="4" w:space="0" w:color="000001"/>
              <w:bottom w:val="single" w:sz="4" w:space="0" w:color="000001"/>
              <w:right w:val="single" w:sz="4" w:space="0" w:color="auto"/>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b/>
                <w:bCs/>
                <w:i/>
                <w:iCs/>
                <w:color w:val="000000" w:themeColor="text1"/>
                <w:sz w:val="24"/>
                <w:szCs w:val="24"/>
                <w:lang w:eastAsia="ru-RU"/>
              </w:rPr>
              <w:t>Раздел «Математические игры»</w:t>
            </w:r>
          </w:p>
        </w:tc>
      </w:tr>
      <w:tr w:rsidR="00D35ED5" w:rsidRPr="001A3CC5" w:rsidTr="00D35ED5">
        <w:tc>
          <w:tcPr>
            <w:tcW w:w="337"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3418E0" w:rsidP="003639F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32</w:t>
            </w:r>
          </w:p>
        </w:tc>
        <w:tc>
          <w:tcPr>
            <w:tcW w:w="2859"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Математические фокусы</w:t>
            </w:r>
          </w:p>
        </w:tc>
        <w:tc>
          <w:tcPr>
            <w:tcW w:w="451"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3418E0" w:rsidP="003639F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353" w:type="pct"/>
            <w:tcBorders>
              <w:top w:val="single" w:sz="4" w:space="0" w:color="000001"/>
              <w:left w:val="single" w:sz="4" w:space="0" w:color="000001"/>
              <w:bottom w:val="single" w:sz="4" w:space="0" w:color="000001"/>
              <w:right w:val="single" w:sz="4" w:space="0" w:color="auto"/>
            </w:tcBorders>
            <w:shd w:val="clear" w:color="auto" w:fill="FFFFFF"/>
            <w:tcMar>
              <w:top w:w="58" w:type="dxa"/>
              <w:left w:w="72" w:type="dxa"/>
              <w:bottom w:w="58" w:type="dxa"/>
              <w:right w:w="58" w:type="dxa"/>
            </w:tcMar>
            <w:hideMark/>
          </w:tcPr>
          <w:p w:rsidR="00D35ED5" w:rsidRPr="0005039F" w:rsidRDefault="0005039F" w:rsidP="003639F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3418E0" w:rsidRPr="001A3CC5" w:rsidTr="00D35ED5">
        <w:tc>
          <w:tcPr>
            <w:tcW w:w="337"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3418E0" w:rsidRPr="00CB25B0" w:rsidRDefault="003418E0" w:rsidP="003639F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33</w:t>
            </w:r>
          </w:p>
        </w:tc>
        <w:tc>
          <w:tcPr>
            <w:tcW w:w="2859"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3418E0" w:rsidRPr="00CB25B0" w:rsidRDefault="003418E0" w:rsidP="003639F5">
            <w:pPr>
              <w:spacing w:after="0" w:line="240" w:lineRule="auto"/>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Математические фокусы</w:t>
            </w:r>
          </w:p>
        </w:tc>
        <w:tc>
          <w:tcPr>
            <w:tcW w:w="451"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3418E0" w:rsidRPr="00CB25B0" w:rsidRDefault="003418E0" w:rsidP="003639F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353" w:type="pct"/>
            <w:tcBorders>
              <w:top w:val="single" w:sz="4" w:space="0" w:color="000001"/>
              <w:left w:val="single" w:sz="4" w:space="0" w:color="000001"/>
              <w:bottom w:val="single" w:sz="4" w:space="0" w:color="000001"/>
              <w:right w:val="single" w:sz="4" w:space="0" w:color="auto"/>
            </w:tcBorders>
            <w:shd w:val="clear" w:color="auto" w:fill="FFFFFF"/>
            <w:tcMar>
              <w:top w:w="58" w:type="dxa"/>
              <w:left w:w="72" w:type="dxa"/>
              <w:bottom w:w="58" w:type="dxa"/>
              <w:right w:w="58" w:type="dxa"/>
            </w:tcMar>
            <w:hideMark/>
          </w:tcPr>
          <w:p w:rsidR="003418E0" w:rsidRPr="0005039F" w:rsidRDefault="0005039F" w:rsidP="003639F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D35ED5" w:rsidRPr="001A3CC5" w:rsidTr="00D35ED5">
        <w:tc>
          <w:tcPr>
            <w:tcW w:w="337"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34</w:t>
            </w:r>
          </w:p>
        </w:tc>
        <w:tc>
          <w:tcPr>
            <w:tcW w:w="2859"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Математическое путешествие «По сказкам А. С. Пушкина»</w:t>
            </w:r>
          </w:p>
        </w:tc>
        <w:tc>
          <w:tcPr>
            <w:tcW w:w="451"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1</w:t>
            </w:r>
          </w:p>
        </w:tc>
        <w:tc>
          <w:tcPr>
            <w:tcW w:w="1353"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05039F" w:rsidRDefault="0005039F" w:rsidP="003639F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D35ED5" w:rsidRPr="00CB25B0" w:rsidTr="00D35ED5">
        <w:tc>
          <w:tcPr>
            <w:tcW w:w="337"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05039F" w:rsidRDefault="00D35ED5" w:rsidP="003639F5">
            <w:pPr>
              <w:spacing w:after="0" w:line="240" w:lineRule="auto"/>
              <w:jc w:val="center"/>
              <w:rPr>
                <w:rFonts w:ascii="Times New Roman" w:eastAsia="Times New Roman" w:hAnsi="Times New Roman" w:cs="Times New Roman"/>
                <w:color w:val="000000" w:themeColor="text1"/>
                <w:sz w:val="24"/>
                <w:szCs w:val="24"/>
                <w:lang w:val="en-US" w:eastAsia="ru-RU"/>
              </w:rPr>
            </w:pPr>
          </w:p>
        </w:tc>
        <w:tc>
          <w:tcPr>
            <w:tcW w:w="2859"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Итого</w:t>
            </w:r>
          </w:p>
        </w:tc>
        <w:tc>
          <w:tcPr>
            <w:tcW w:w="451"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34</w:t>
            </w:r>
          </w:p>
        </w:tc>
        <w:tc>
          <w:tcPr>
            <w:tcW w:w="1353"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p>
        </w:tc>
      </w:tr>
    </w:tbl>
    <w:p w:rsidR="003639F5" w:rsidRPr="00CB25B0" w:rsidRDefault="003639F5" w:rsidP="003639F5">
      <w:pPr>
        <w:shd w:val="clear" w:color="auto" w:fill="FFFFFF"/>
        <w:spacing w:after="0" w:line="240" w:lineRule="auto"/>
        <w:rPr>
          <w:rFonts w:ascii="Times New Roman" w:eastAsia="Times New Roman" w:hAnsi="Times New Roman" w:cs="Times New Roman"/>
          <w:color w:val="000000" w:themeColor="text1"/>
          <w:sz w:val="24"/>
          <w:szCs w:val="24"/>
          <w:lang w:eastAsia="ru-RU"/>
        </w:rPr>
      </w:pPr>
    </w:p>
    <w:p w:rsidR="003639F5" w:rsidRPr="00CB25B0" w:rsidRDefault="003639F5" w:rsidP="003639F5">
      <w:pPr>
        <w:shd w:val="clear" w:color="auto" w:fill="FFFFFF"/>
        <w:spacing w:after="0" w:line="240" w:lineRule="auto"/>
        <w:rPr>
          <w:rFonts w:ascii="Times New Roman" w:eastAsia="Times New Roman" w:hAnsi="Times New Roman" w:cs="Times New Roman"/>
          <w:color w:val="000000" w:themeColor="text1"/>
          <w:sz w:val="24"/>
          <w:szCs w:val="24"/>
          <w:lang w:eastAsia="ru-RU"/>
        </w:rPr>
      </w:pPr>
    </w:p>
    <w:p w:rsidR="003639F5" w:rsidRPr="00CB25B0" w:rsidRDefault="003639F5" w:rsidP="003639F5">
      <w:pPr>
        <w:shd w:val="clear" w:color="auto" w:fill="FFFFFF"/>
        <w:spacing w:after="0" w:line="240" w:lineRule="auto"/>
        <w:rPr>
          <w:rFonts w:ascii="Times New Roman" w:eastAsia="Times New Roman" w:hAnsi="Times New Roman" w:cs="Times New Roman"/>
          <w:color w:val="000000" w:themeColor="text1"/>
          <w:sz w:val="24"/>
          <w:szCs w:val="24"/>
          <w:lang w:eastAsia="ru-RU"/>
        </w:rPr>
      </w:pPr>
    </w:p>
    <w:p w:rsidR="003639F5" w:rsidRPr="00CB25B0" w:rsidRDefault="003639F5" w:rsidP="003639F5">
      <w:pPr>
        <w:shd w:val="clear" w:color="auto" w:fill="FFFFFF"/>
        <w:spacing w:after="0" w:line="240" w:lineRule="auto"/>
        <w:rPr>
          <w:rFonts w:ascii="Times New Roman" w:eastAsia="Times New Roman" w:hAnsi="Times New Roman" w:cs="Times New Roman"/>
          <w:color w:val="000000" w:themeColor="text1"/>
          <w:sz w:val="24"/>
          <w:szCs w:val="24"/>
          <w:lang w:eastAsia="ru-RU"/>
        </w:rPr>
      </w:pPr>
    </w:p>
    <w:p w:rsidR="003639F5" w:rsidRPr="00CB25B0" w:rsidRDefault="003639F5" w:rsidP="003639F5">
      <w:pPr>
        <w:shd w:val="clear" w:color="auto" w:fill="FFFFFF"/>
        <w:spacing w:after="0" w:line="240" w:lineRule="auto"/>
        <w:rPr>
          <w:rFonts w:ascii="Times New Roman" w:eastAsia="Times New Roman" w:hAnsi="Times New Roman" w:cs="Times New Roman"/>
          <w:b/>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 xml:space="preserve">                                                               </w:t>
      </w:r>
      <w:r w:rsidRPr="00CB25B0">
        <w:rPr>
          <w:rFonts w:ascii="Times New Roman" w:eastAsia="Times New Roman" w:hAnsi="Times New Roman" w:cs="Times New Roman"/>
          <w:b/>
          <w:color w:val="000000" w:themeColor="text1"/>
          <w:sz w:val="24"/>
          <w:szCs w:val="24"/>
          <w:lang w:eastAsia="ru-RU"/>
        </w:rPr>
        <w:t>4 класс</w:t>
      </w:r>
    </w:p>
    <w:p w:rsidR="003639F5" w:rsidRPr="00CB25B0" w:rsidRDefault="003639F5" w:rsidP="003639F5">
      <w:pPr>
        <w:shd w:val="clear" w:color="auto" w:fill="FFFFFF"/>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b/>
          <w:bCs/>
          <w:color w:val="000000" w:themeColor="text1"/>
          <w:sz w:val="24"/>
          <w:szCs w:val="24"/>
          <w:lang w:eastAsia="ru-RU"/>
        </w:rPr>
        <w:t>Тематическое планирование</w:t>
      </w:r>
    </w:p>
    <w:tbl>
      <w:tblPr>
        <w:tblW w:w="5000" w:type="pct"/>
        <w:shd w:val="clear" w:color="auto" w:fill="FFFFFF"/>
        <w:tblCellMar>
          <w:left w:w="0" w:type="dxa"/>
          <w:right w:w="0" w:type="dxa"/>
        </w:tblCellMar>
        <w:tblLook w:val="04A0" w:firstRow="1" w:lastRow="0" w:firstColumn="1" w:lastColumn="0" w:noHBand="0" w:noVBand="1"/>
      </w:tblPr>
      <w:tblGrid>
        <w:gridCol w:w="705"/>
        <w:gridCol w:w="4503"/>
        <w:gridCol w:w="1399"/>
        <w:gridCol w:w="14"/>
        <w:gridCol w:w="2724"/>
      </w:tblGrid>
      <w:tr w:rsidR="00D35ED5" w:rsidRPr="00CB25B0" w:rsidTr="00D35ED5">
        <w:tc>
          <w:tcPr>
            <w:tcW w:w="396" w:type="pct"/>
            <w:tcBorders>
              <w:top w:val="single" w:sz="4" w:space="0" w:color="auto"/>
              <w:left w:val="single" w:sz="4" w:space="0" w:color="000001"/>
              <w:bottom w:val="single" w:sz="4" w:space="0" w:color="auto"/>
              <w:right w:val="single" w:sz="4" w:space="0" w:color="000001"/>
            </w:tcBorders>
            <w:shd w:val="clear" w:color="auto" w:fill="FFFFFF"/>
            <w:tcMar>
              <w:top w:w="58" w:type="dxa"/>
              <w:left w:w="72" w:type="dxa"/>
              <w:bottom w:w="58" w:type="dxa"/>
              <w:right w:w="58" w:type="dxa"/>
            </w:tcMar>
            <w:hideMark/>
          </w:tcPr>
          <w:p w:rsidR="00D35ED5" w:rsidRPr="0005039F" w:rsidRDefault="00D35ED5" w:rsidP="003639F5">
            <w:pPr>
              <w:spacing w:after="0" w:line="240" w:lineRule="auto"/>
              <w:jc w:val="center"/>
              <w:rPr>
                <w:rFonts w:ascii="Times New Roman" w:eastAsia="Times New Roman" w:hAnsi="Times New Roman" w:cs="Times New Roman"/>
                <w:b/>
                <w:color w:val="000000" w:themeColor="text1"/>
                <w:sz w:val="24"/>
                <w:szCs w:val="24"/>
                <w:lang w:eastAsia="ru-RU"/>
              </w:rPr>
            </w:pPr>
            <w:r w:rsidRPr="0005039F">
              <w:rPr>
                <w:rFonts w:ascii="Times New Roman" w:eastAsia="Times New Roman" w:hAnsi="Times New Roman" w:cs="Times New Roman"/>
                <w:b/>
                <w:color w:val="000000" w:themeColor="text1"/>
                <w:sz w:val="24"/>
                <w:szCs w:val="24"/>
                <w:lang w:eastAsia="ru-RU"/>
              </w:rPr>
              <w:t>№</w:t>
            </w:r>
            <w:r w:rsidRPr="0005039F">
              <w:rPr>
                <w:rFonts w:ascii="Times New Roman" w:eastAsia="Times New Roman" w:hAnsi="Times New Roman" w:cs="Times New Roman"/>
                <w:b/>
                <w:color w:val="000000" w:themeColor="text1"/>
                <w:sz w:val="24"/>
                <w:szCs w:val="24"/>
                <w:lang w:eastAsia="ru-RU"/>
              </w:rPr>
              <w:br/>
              <w:t>п/п</w:t>
            </w:r>
          </w:p>
        </w:tc>
        <w:tc>
          <w:tcPr>
            <w:tcW w:w="2428" w:type="pct"/>
            <w:tcBorders>
              <w:top w:val="single" w:sz="4" w:space="0" w:color="auto"/>
              <w:left w:val="single" w:sz="4" w:space="0" w:color="000001"/>
              <w:bottom w:val="single" w:sz="4" w:space="0" w:color="auto"/>
              <w:right w:val="single" w:sz="4" w:space="0" w:color="000001"/>
            </w:tcBorders>
            <w:shd w:val="clear" w:color="auto" w:fill="FFFFFF"/>
            <w:tcMar>
              <w:top w:w="58" w:type="dxa"/>
              <w:left w:w="72" w:type="dxa"/>
              <w:bottom w:w="58" w:type="dxa"/>
              <w:right w:w="58" w:type="dxa"/>
            </w:tcMar>
            <w:hideMark/>
          </w:tcPr>
          <w:p w:rsidR="00D35ED5" w:rsidRPr="0005039F" w:rsidRDefault="00D35ED5" w:rsidP="003639F5">
            <w:pPr>
              <w:spacing w:after="0" w:line="240" w:lineRule="auto"/>
              <w:jc w:val="center"/>
              <w:rPr>
                <w:rFonts w:ascii="Times New Roman" w:eastAsia="Times New Roman" w:hAnsi="Times New Roman" w:cs="Times New Roman"/>
                <w:b/>
                <w:color w:val="000000" w:themeColor="text1"/>
                <w:sz w:val="24"/>
                <w:szCs w:val="24"/>
                <w:lang w:eastAsia="ru-RU"/>
              </w:rPr>
            </w:pPr>
            <w:r w:rsidRPr="0005039F">
              <w:rPr>
                <w:rFonts w:ascii="Times New Roman" w:eastAsia="Times New Roman" w:hAnsi="Times New Roman" w:cs="Times New Roman"/>
                <w:b/>
                <w:color w:val="000000" w:themeColor="text1"/>
                <w:sz w:val="24"/>
                <w:szCs w:val="24"/>
                <w:lang w:eastAsia="ru-RU"/>
              </w:rPr>
              <w:t>Тема занятия</w:t>
            </w:r>
          </w:p>
        </w:tc>
        <w:tc>
          <w:tcPr>
            <w:tcW w:w="700" w:type="pct"/>
            <w:gridSpan w:val="2"/>
            <w:tcBorders>
              <w:top w:val="single" w:sz="4" w:space="0" w:color="000001"/>
              <w:left w:val="single" w:sz="4" w:space="0" w:color="000001"/>
              <w:bottom w:val="single" w:sz="4" w:space="0" w:color="000001"/>
              <w:right w:val="single" w:sz="4" w:space="0" w:color="auto"/>
            </w:tcBorders>
            <w:shd w:val="clear" w:color="auto" w:fill="FFFFFF"/>
            <w:tcMar>
              <w:top w:w="58" w:type="dxa"/>
              <w:left w:w="72" w:type="dxa"/>
              <w:bottom w:w="58" w:type="dxa"/>
              <w:right w:w="58" w:type="dxa"/>
            </w:tcMar>
            <w:hideMark/>
          </w:tcPr>
          <w:p w:rsidR="00D35ED5" w:rsidRPr="0005039F" w:rsidRDefault="00D35ED5" w:rsidP="003639F5">
            <w:pPr>
              <w:spacing w:after="0" w:line="240" w:lineRule="auto"/>
              <w:jc w:val="center"/>
              <w:rPr>
                <w:rFonts w:ascii="Times New Roman" w:eastAsia="Times New Roman" w:hAnsi="Times New Roman" w:cs="Times New Roman"/>
                <w:b/>
                <w:color w:val="000000" w:themeColor="text1"/>
                <w:sz w:val="24"/>
                <w:szCs w:val="24"/>
                <w:lang w:eastAsia="ru-RU"/>
              </w:rPr>
            </w:pPr>
            <w:r w:rsidRPr="0005039F">
              <w:rPr>
                <w:rFonts w:ascii="Times New Roman" w:eastAsia="Times New Roman" w:hAnsi="Times New Roman" w:cs="Times New Roman"/>
                <w:b/>
                <w:color w:val="000000" w:themeColor="text1"/>
                <w:sz w:val="24"/>
                <w:szCs w:val="24"/>
                <w:lang w:eastAsia="ru-RU"/>
              </w:rPr>
              <w:t>Количество часов</w:t>
            </w:r>
          </w:p>
        </w:tc>
        <w:tc>
          <w:tcPr>
            <w:tcW w:w="1475" w:type="pct"/>
            <w:tcBorders>
              <w:top w:val="single" w:sz="4" w:space="0" w:color="000001"/>
              <w:left w:val="single" w:sz="4" w:space="0" w:color="auto"/>
              <w:bottom w:val="single" w:sz="4" w:space="0" w:color="000001"/>
              <w:right w:val="single" w:sz="4" w:space="0" w:color="000001"/>
            </w:tcBorders>
            <w:shd w:val="clear" w:color="auto" w:fill="FFFFFF"/>
          </w:tcPr>
          <w:p w:rsidR="00D35ED5" w:rsidRPr="0005039F" w:rsidRDefault="0005039F" w:rsidP="003639F5">
            <w:pPr>
              <w:spacing w:after="0" w:line="240" w:lineRule="auto"/>
              <w:jc w:val="center"/>
              <w:rPr>
                <w:rFonts w:ascii="Times New Roman" w:eastAsia="Times New Roman" w:hAnsi="Times New Roman" w:cs="Times New Roman"/>
                <w:b/>
                <w:color w:val="000000" w:themeColor="text1"/>
                <w:sz w:val="24"/>
                <w:szCs w:val="24"/>
                <w:lang w:eastAsia="ru-RU"/>
              </w:rPr>
            </w:pPr>
            <w:r w:rsidRPr="0005039F">
              <w:rPr>
                <w:rFonts w:ascii="Times New Roman" w:hAnsi="Times New Roman" w:cs="Times New Roman"/>
                <w:b/>
                <w:color w:val="000000"/>
                <w:sz w:val="24"/>
                <w:szCs w:val="24"/>
              </w:rPr>
              <w:t>Электронные (цифровые) образовательные ресурсы</w:t>
            </w:r>
          </w:p>
        </w:tc>
      </w:tr>
      <w:tr w:rsidR="00D35ED5" w:rsidRPr="00CB25B0" w:rsidTr="00D35ED5">
        <w:tc>
          <w:tcPr>
            <w:tcW w:w="5000" w:type="pct"/>
            <w:gridSpan w:val="5"/>
            <w:tcBorders>
              <w:top w:val="single" w:sz="4" w:space="0" w:color="000001"/>
              <w:left w:val="single" w:sz="4" w:space="0" w:color="000001"/>
              <w:bottom w:val="single" w:sz="4" w:space="0" w:color="000001"/>
              <w:right w:val="single" w:sz="4" w:space="0" w:color="auto"/>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b/>
                <w:bCs/>
                <w:i/>
                <w:iCs/>
                <w:color w:val="000000" w:themeColor="text1"/>
                <w:sz w:val="24"/>
                <w:szCs w:val="24"/>
                <w:lang w:eastAsia="ru-RU"/>
              </w:rPr>
              <w:t>Раздел «Математические игры»</w:t>
            </w:r>
          </w:p>
        </w:tc>
      </w:tr>
      <w:tr w:rsidR="00D35ED5" w:rsidRPr="001A3CC5" w:rsidTr="00D35ED5">
        <w:tc>
          <w:tcPr>
            <w:tcW w:w="3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1</w:t>
            </w:r>
          </w:p>
        </w:tc>
        <w:tc>
          <w:tcPr>
            <w:tcW w:w="2428"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О математике с улыбкой. Высказывания великих людей о математике</w:t>
            </w:r>
          </w:p>
        </w:tc>
        <w:tc>
          <w:tcPr>
            <w:tcW w:w="693"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1</w:t>
            </w:r>
          </w:p>
        </w:tc>
        <w:tc>
          <w:tcPr>
            <w:tcW w:w="1482" w:type="pct"/>
            <w:gridSpan w:val="2"/>
            <w:tcBorders>
              <w:top w:val="single" w:sz="4" w:space="0" w:color="000001"/>
              <w:left w:val="single" w:sz="4" w:space="0" w:color="000001"/>
              <w:bottom w:val="single" w:sz="4" w:space="0" w:color="000001"/>
              <w:right w:val="single" w:sz="4" w:space="0" w:color="auto"/>
            </w:tcBorders>
            <w:shd w:val="clear" w:color="auto" w:fill="FFFFFF"/>
            <w:tcMar>
              <w:top w:w="58" w:type="dxa"/>
              <w:left w:w="72" w:type="dxa"/>
              <w:bottom w:w="58" w:type="dxa"/>
              <w:right w:w="58" w:type="dxa"/>
            </w:tcMar>
            <w:hideMark/>
          </w:tcPr>
          <w:p w:rsidR="00D35ED5" w:rsidRPr="0005039F" w:rsidRDefault="0005039F" w:rsidP="003639F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D35ED5" w:rsidRPr="001A3CC5" w:rsidTr="00D35ED5">
        <w:tc>
          <w:tcPr>
            <w:tcW w:w="3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05039F" w:rsidP="003639F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2428"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Числовые ребусы</w:t>
            </w:r>
          </w:p>
        </w:tc>
        <w:tc>
          <w:tcPr>
            <w:tcW w:w="693"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05039F" w:rsidP="003639F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482" w:type="pct"/>
            <w:gridSpan w:val="2"/>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05039F" w:rsidRDefault="0005039F" w:rsidP="003639F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05039F" w:rsidRPr="001A3CC5" w:rsidTr="00D35ED5">
        <w:tc>
          <w:tcPr>
            <w:tcW w:w="3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05039F" w:rsidRPr="00CB25B0" w:rsidRDefault="0005039F" w:rsidP="003639F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w:t>
            </w:r>
          </w:p>
        </w:tc>
        <w:tc>
          <w:tcPr>
            <w:tcW w:w="2428"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05039F" w:rsidRPr="00CB25B0" w:rsidRDefault="0005039F" w:rsidP="003639F5">
            <w:pPr>
              <w:spacing w:after="0" w:line="240" w:lineRule="auto"/>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Числовые ребусы</w:t>
            </w:r>
          </w:p>
        </w:tc>
        <w:tc>
          <w:tcPr>
            <w:tcW w:w="693"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05039F" w:rsidRPr="00CB25B0" w:rsidRDefault="0005039F" w:rsidP="003639F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482" w:type="pct"/>
            <w:gridSpan w:val="2"/>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05039F" w:rsidRPr="0005039F" w:rsidRDefault="0005039F" w:rsidP="003639F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D35ED5" w:rsidRPr="001A3CC5" w:rsidTr="00D35ED5">
        <w:tc>
          <w:tcPr>
            <w:tcW w:w="3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4</w:t>
            </w:r>
          </w:p>
        </w:tc>
        <w:tc>
          <w:tcPr>
            <w:tcW w:w="2428"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Шифровки и кодирование текста</w:t>
            </w:r>
          </w:p>
        </w:tc>
        <w:tc>
          <w:tcPr>
            <w:tcW w:w="693"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1</w:t>
            </w:r>
          </w:p>
        </w:tc>
        <w:tc>
          <w:tcPr>
            <w:tcW w:w="1482" w:type="pct"/>
            <w:gridSpan w:val="2"/>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05039F" w:rsidRDefault="0005039F" w:rsidP="003639F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D35ED5" w:rsidRPr="001A3CC5" w:rsidTr="00D35ED5">
        <w:tc>
          <w:tcPr>
            <w:tcW w:w="3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5</w:t>
            </w:r>
          </w:p>
        </w:tc>
        <w:tc>
          <w:tcPr>
            <w:tcW w:w="2428"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Задачи со спичками</w:t>
            </w:r>
          </w:p>
        </w:tc>
        <w:tc>
          <w:tcPr>
            <w:tcW w:w="693"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1</w:t>
            </w:r>
          </w:p>
        </w:tc>
        <w:tc>
          <w:tcPr>
            <w:tcW w:w="1482" w:type="pct"/>
            <w:gridSpan w:val="2"/>
            <w:tcBorders>
              <w:top w:val="single" w:sz="4" w:space="0" w:color="000001"/>
              <w:left w:val="single" w:sz="4" w:space="0" w:color="000001"/>
              <w:bottom w:val="single" w:sz="4" w:space="0" w:color="000001"/>
              <w:right w:val="single" w:sz="4" w:space="0" w:color="auto"/>
            </w:tcBorders>
            <w:shd w:val="clear" w:color="auto" w:fill="FFFFFF"/>
            <w:tcMar>
              <w:top w:w="58" w:type="dxa"/>
              <w:left w:w="72" w:type="dxa"/>
              <w:bottom w:w="58" w:type="dxa"/>
              <w:right w:w="58" w:type="dxa"/>
            </w:tcMar>
            <w:hideMark/>
          </w:tcPr>
          <w:p w:rsidR="00D35ED5" w:rsidRPr="0005039F" w:rsidRDefault="0005039F" w:rsidP="003639F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D35ED5" w:rsidRPr="00CB25B0" w:rsidTr="00D35ED5">
        <w:tc>
          <w:tcPr>
            <w:tcW w:w="5000" w:type="pct"/>
            <w:gridSpan w:val="5"/>
            <w:tcBorders>
              <w:top w:val="single" w:sz="4" w:space="0" w:color="000001"/>
              <w:left w:val="single" w:sz="4" w:space="0" w:color="000001"/>
              <w:bottom w:val="single" w:sz="4" w:space="0" w:color="000001"/>
              <w:right w:val="single" w:sz="4" w:space="0" w:color="auto"/>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b/>
                <w:bCs/>
                <w:i/>
                <w:iCs/>
                <w:color w:val="000000" w:themeColor="text1"/>
                <w:sz w:val="24"/>
                <w:szCs w:val="24"/>
                <w:lang w:eastAsia="ru-RU"/>
              </w:rPr>
              <w:t>Раздел «Геометрическая мозаика»</w:t>
            </w:r>
          </w:p>
        </w:tc>
      </w:tr>
      <w:tr w:rsidR="00D35ED5" w:rsidRPr="001A3CC5" w:rsidTr="00D35ED5">
        <w:tc>
          <w:tcPr>
            <w:tcW w:w="3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6</w:t>
            </w:r>
          </w:p>
        </w:tc>
        <w:tc>
          <w:tcPr>
            <w:tcW w:w="2428"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Объемные геометрические тела</w:t>
            </w:r>
          </w:p>
        </w:tc>
        <w:tc>
          <w:tcPr>
            <w:tcW w:w="693"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1</w:t>
            </w:r>
          </w:p>
        </w:tc>
        <w:tc>
          <w:tcPr>
            <w:tcW w:w="1482" w:type="pct"/>
            <w:gridSpan w:val="2"/>
            <w:tcBorders>
              <w:top w:val="single" w:sz="4" w:space="0" w:color="000001"/>
              <w:left w:val="single" w:sz="4" w:space="0" w:color="000001"/>
              <w:bottom w:val="single" w:sz="4" w:space="0" w:color="000001"/>
              <w:right w:val="single" w:sz="4" w:space="0" w:color="auto"/>
            </w:tcBorders>
            <w:shd w:val="clear" w:color="auto" w:fill="FFFFFF"/>
            <w:tcMar>
              <w:top w:w="58" w:type="dxa"/>
              <w:left w:w="72" w:type="dxa"/>
              <w:bottom w:w="58" w:type="dxa"/>
              <w:right w:w="58" w:type="dxa"/>
            </w:tcMar>
            <w:hideMark/>
          </w:tcPr>
          <w:p w:rsidR="00D35ED5" w:rsidRPr="0005039F" w:rsidRDefault="0005039F" w:rsidP="003639F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D35ED5" w:rsidRPr="001A3CC5" w:rsidTr="00D35ED5">
        <w:tc>
          <w:tcPr>
            <w:tcW w:w="3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7</w:t>
            </w:r>
          </w:p>
        </w:tc>
        <w:tc>
          <w:tcPr>
            <w:tcW w:w="2428"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Развертка куба</w:t>
            </w:r>
          </w:p>
        </w:tc>
        <w:tc>
          <w:tcPr>
            <w:tcW w:w="693"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1</w:t>
            </w:r>
          </w:p>
        </w:tc>
        <w:tc>
          <w:tcPr>
            <w:tcW w:w="1482" w:type="pct"/>
            <w:gridSpan w:val="2"/>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05039F" w:rsidRDefault="0005039F" w:rsidP="003639F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 http://school- collection.edu.ru)</w:t>
            </w:r>
          </w:p>
        </w:tc>
      </w:tr>
      <w:tr w:rsidR="00D35ED5" w:rsidRPr="001A3CC5" w:rsidTr="00D35ED5">
        <w:tc>
          <w:tcPr>
            <w:tcW w:w="3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8</w:t>
            </w:r>
          </w:p>
        </w:tc>
        <w:tc>
          <w:tcPr>
            <w:tcW w:w="2428"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Разрезание и развертки</w:t>
            </w:r>
          </w:p>
        </w:tc>
        <w:tc>
          <w:tcPr>
            <w:tcW w:w="693"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1</w:t>
            </w:r>
          </w:p>
        </w:tc>
        <w:tc>
          <w:tcPr>
            <w:tcW w:w="1482" w:type="pct"/>
            <w:gridSpan w:val="2"/>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05039F" w:rsidRDefault="0005039F" w:rsidP="003639F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D35ED5" w:rsidRPr="001A3CC5" w:rsidTr="00D35ED5">
        <w:tc>
          <w:tcPr>
            <w:tcW w:w="3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05039F" w:rsidP="003639F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9</w:t>
            </w:r>
          </w:p>
        </w:tc>
        <w:tc>
          <w:tcPr>
            <w:tcW w:w="2428"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Задачи на разрезание на клетчатой</w:t>
            </w:r>
            <w:r w:rsidRPr="00CB25B0">
              <w:rPr>
                <w:rFonts w:ascii="Times New Roman" w:eastAsia="Times New Roman" w:hAnsi="Times New Roman" w:cs="Times New Roman"/>
                <w:color w:val="000000" w:themeColor="text1"/>
                <w:sz w:val="24"/>
                <w:szCs w:val="24"/>
                <w:lang w:eastAsia="ru-RU"/>
              </w:rPr>
              <w:br/>
              <w:t>бумаге</w:t>
            </w:r>
          </w:p>
        </w:tc>
        <w:tc>
          <w:tcPr>
            <w:tcW w:w="693"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05039F" w:rsidP="003639F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482" w:type="pct"/>
            <w:gridSpan w:val="2"/>
            <w:tcBorders>
              <w:top w:val="single" w:sz="4" w:space="0" w:color="000001"/>
              <w:left w:val="single" w:sz="4" w:space="0" w:color="000001"/>
              <w:bottom w:val="single" w:sz="4" w:space="0" w:color="000001"/>
              <w:right w:val="single" w:sz="4" w:space="0" w:color="auto"/>
            </w:tcBorders>
            <w:shd w:val="clear" w:color="auto" w:fill="FFFFFF"/>
            <w:tcMar>
              <w:top w:w="58" w:type="dxa"/>
              <w:left w:w="72" w:type="dxa"/>
              <w:bottom w:w="58" w:type="dxa"/>
              <w:right w:w="58" w:type="dxa"/>
            </w:tcMar>
            <w:hideMark/>
          </w:tcPr>
          <w:p w:rsidR="00D35ED5" w:rsidRPr="0005039F" w:rsidRDefault="0005039F" w:rsidP="003639F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05039F" w:rsidRPr="001A3CC5" w:rsidTr="00D35ED5">
        <w:tc>
          <w:tcPr>
            <w:tcW w:w="3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05039F" w:rsidRPr="00CB25B0" w:rsidRDefault="0005039F" w:rsidP="003639F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10</w:t>
            </w:r>
          </w:p>
        </w:tc>
        <w:tc>
          <w:tcPr>
            <w:tcW w:w="2428"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05039F" w:rsidRPr="00CB25B0" w:rsidRDefault="0005039F" w:rsidP="003639F5">
            <w:pPr>
              <w:spacing w:after="0" w:line="240" w:lineRule="auto"/>
              <w:rPr>
                <w:rFonts w:ascii="Times New Roman" w:eastAsia="Times New Roman" w:hAnsi="Times New Roman" w:cs="Times New Roman"/>
                <w:color w:val="000000" w:themeColor="text1"/>
                <w:sz w:val="24"/>
                <w:szCs w:val="24"/>
                <w:lang w:eastAsia="ru-RU"/>
              </w:rPr>
            </w:pPr>
          </w:p>
        </w:tc>
        <w:tc>
          <w:tcPr>
            <w:tcW w:w="693"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05039F" w:rsidRPr="00CB25B0" w:rsidRDefault="0005039F" w:rsidP="003639F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482" w:type="pct"/>
            <w:gridSpan w:val="2"/>
            <w:tcBorders>
              <w:top w:val="single" w:sz="4" w:space="0" w:color="000001"/>
              <w:left w:val="single" w:sz="4" w:space="0" w:color="000001"/>
              <w:bottom w:val="single" w:sz="4" w:space="0" w:color="000001"/>
              <w:right w:val="single" w:sz="4" w:space="0" w:color="auto"/>
            </w:tcBorders>
            <w:shd w:val="clear" w:color="auto" w:fill="FFFFFF"/>
            <w:tcMar>
              <w:top w:w="58" w:type="dxa"/>
              <w:left w:w="72" w:type="dxa"/>
              <w:bottom w:w="58" w:type="dxa"/>
              <w:right w:w="58" w:type="dxa"/>
            </w:tcMar>
            <w:hideMark/>
          </w:tcPr>
          <w:p w:rsidR="0005039F" w:rsidRPr="0005039F" w:rsidRDefault="0005039F" w:rsidP="003639F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D35ED5" w:rsidRPr="00CB25B0" w:rsidTr="00D35ED5">
        <w:tc>
          <w:tcPr>
            <w:tcW w:w="5000" w:type="pct"/>
            <w:gridSpan w:val="5"/>
            <w:tcBorders>
              <w:top w:val="single" w:sz="4" w:space="0" w:color="000001"/>
              <w:left w:val="single" w:sz="4" w:space="0" w:color="000001"/>
              <w:bottom w:val="single" w:sz="4" w:space="0" w:color="000001"/>
              <w:right w:val="single" w:sz="4" w:space="0" w:color="auto"/>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b/>
                <w:bCs/>
                <w:i/>
                <w:iCs/>
                <w:color w:val="000000" w:themeColor="text1"/>
                <w:sz w:val="24"/>
                <w:szCs w:val="24"/>
                <w:lang w:eastAsia="ru-RU"/>
              </w:rPr>
              <w:t>Раздел «Мир занимательных задач»</w:t>
            </w:r>
          </w:p>
        </w:tc>
      </w:tr>
      <w:tr w:rsidR="00D35ED5" w:rsidRPr="001A3CC5" w:rsidTr="00D35ED5">
        <w:tc>
          <w:tcPr>
            <w:tcW w:w="3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11</w:t>
            </w:r>
          </w:p>
        </w:tc>
        <w:tc>
          <w:tcPr>
            <w:tcW w:w="2428"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Задачи на пропорции</w:t>
            </w:r>
          </w:p>
        </w:tc>
        <w:tc>
          <w:tcPr>
            <w:tcW w:w="693"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1</w:t>
            </w:r>
          </w:p>
        </w:tc>
        <w:tc>
          <w:tcPr>
            <w:tcW w:w="1482" w:type="pct"/>
            <w:gridSpan w:val="2"/>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05039F" w:rsidRDefault="0005039F" w:rsidP="003639F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D35ED5" w:rsidRPr="001A3CC5" w:rsidTr="00D35ED5">
        <w:tc>
          <w:tcPr>
            <w:tcW w:w="3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12</w:t>
            </w:r>
          </w:p>
        </w:tc>
        <w:tc>
          <w:tcPr>
            <w:tcW w:w="2428"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Задачи на количество голов и хвостов</w:t>
            </w:r>
          </w:p>
        </w:tc>
        <w:tc>
          <w:tcPr>
            <w:tcW w:w="693"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1</w:t>
            </w:r>
          </w:p>
        </w:tc>
        <w:tc>
          <w:tcPr>
            <w:tcW w:w="1482" w:type="pct"/>
            <w:gridSpan w:val="2"/>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05039F" w:rsidRDefault="0005039F" w:rsidP="003639F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D35ED5" w:rsidRPr="001A3CC5" w:rsidTr="00D35ED5">
        <w:tc>
          <w:tcPr>
            <w:tcW w:w="3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13</w:t>
            </w:r>
          </w:p>
        </w:tc>
        <w:tc>
          <w:tcPr>
            <w:tcW w:w="2428"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Задачи, которые решаются с конца</w:t>
            </w:r>
          </w:p>
        </w:tc>
        <w:tc>
          <w:tcPr>
            <w:tcW w:w="693"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1</w:t>
            </w:r>
          </w:p>
        </w:tc>
        <w:tc>
          <w:tcPr>
            <w:tcW w:w="1482" w:type="pct"/>
            <w:gridSpan w:val="2"/>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05039F" w:rsidRDefault="0005039F" w:rsidP="003639F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D35ED5" w:rsidRPr="001A3CC5" w:rsidTr="00D35ED5">
        <w:tc>
          <w:tcPr>
            <w:tcW w:w="3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14</w:t>
            </w:r>
          </w:p>
        </w:tc>
        <w:tc>
          <w:tcPr>
            <w:tcW w:w="2428"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Задачи про колесо и шестеренки</w:t>
            </w:r>
          </w:p>
        </w:tc>
        <w:tc>
          <w:tcPr>
            <w:tcW w:w="693"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1</w:t>
            </w:r>
          </w:p>
        </w:tc>
        <w:tc>
          <w:tcPr>
            <w:tcW w:w="1482" w:type="pct"/>
            <w:gridSpan w:val="2"/>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05039F" w:rsidRDefault="0005039F" w:rsidP="003639F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D35ED5" w:rsidRPr="001A3CC5" w:rsidTr="00D35ED5">
        <w:tc>
          <w:tcPr>
            <w:tcW w:w="3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15</w:t>
            </w:r>
          </w:p>
        </w:tc>
        <w:tc>
          <w:tcPr>
            <w:tcW w:w="2428"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Разъезды и переправы</w:t>
            </w:r>
          </w:p>
        </w:tc>
        <w:tc>
          <w:tcPr>
            <w:tcW w:w="693"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1</w:t>
            </w:r>
          </w:p>
        </w:tc>
        <w:tc>
          <w:tcPr>
            <w:tcW w:w="1482" w:type="pct"/>
            <w:gridSpan w:val="2"/>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05039F" w:rsidRDefault="0005039F" w:rsidP="003639F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D35ED5" w:rsidRPr="001A3CC5" w:rsidTr="00D35ED5">
        <w:tc>
          <w:tcPr>
            <w:tcW w:w="3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05039F" w:rsidP="003639F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16</w:t>
            </w:r>
          </w:p>
        </w:tc>
        <w:tc>
          <w:tcPr>
            <w:tcW w:w="2428"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Задачи на движение</w:t>
            </w:r>
          </w:p>
        </w:tc>
        <w:tc>
          <w:tcPr>
            <w:tcW w:w="693"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05039F" w:rsidP="003639F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482" w:type="pct"/>
            <w:gridSpan w:val="2"/>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05039F" w:rsidRDefault="0005039F" w:rsidP="003639F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05039F" w:rsidRPr="001A3CC5" w:rsidTr="00D35ED5">
        <w:tc>
          <w:tcPr>
            <w:tcW w:w="3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05039F" w:rsidRPr="00CB25B0" w:rsidRDefault="0005039F" w:rsidP="003639F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lastRenderedPageBreak/>
              <w:t>17</w:t>
            </w:r>
          </w:p>
        </w:tc>
        <w:tc>
          <w:tcPr>
            <w:tcW w:w="2428"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05039F" w:rsidRPr="00CB25B0" w:rsidRDefault="0005039F" w:rsidP="003639F5">
            <w:pPr>
              <w:spacing w:after="0" w:line="240" w:lineRule="auto"/>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Задачи на движение</w:t>
            </w:r>
          </w:p>
        </w:tc>
        <w:tc>
          <w:tcPr>
            <w:tcW w:w="693"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05039F" w:rsidRPr="00CB25B0" w:rsidRDefault="0005039F" w:rsidP="003639F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482" w:type="pct"/>
            <w:gridSpan w:val="2"/>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05039F" w:rsidRPr="0005039F" w:rsidRDefault="0005039F" w:rsidP="003639F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D35ED5" w:rsidRPr="001A3CC5" w:rsidTr="00D35ED5">
        <w:tc>
          <w:tcPr>
            <w:tcW w:w="3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18</w:t>
            </w:r>
          </w:p>
        </w:tc>
        <w:tc>
          <w:tcPr>
            <w:tcW w:w="2428"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Решение логических задач</w:t>
            </w:r>
          </w:p>
        </w:tc>
        <w:tc>
          <w:tcPr>
            <w:tcW w:w="693"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1</w:t>
            </w:r>
          </w:p>
        </w:tc>
        <w:tc>
          <w:tcPr>
            <w:tcW w:w="1482" w:type="pct"/>
            <w:gridSpan w:val="2"/>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05039F" w:rsidRDefault="0005039F" w:rsidP="003639F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D35ED5" w:rsidRPr="001A3CC5" w:rsidTr="00D35ED5">
        <w:tc>
          <w:tcPr>
            <w:tcW w:w="3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19</w:t>
            </w:r>
          </w:p>
        </w:tc>
        <w:tc>
          <w:tcPr>
            <w:tcW w:w="2428"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Задачи про этажи</w:t>
            </w:r>
          </w:p>
        </w:tc>
        <w:tc>
          <w:tcPr>
            <w:tcW w:w="693"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1</w:t>
            </w:r>
          </w:p>
        </w:tc>
        <w:tc>
          <w:tcPr>
            <w:tcW w:w="1482" w:type="pct"/>
            <w:gridSpan w:val="2"/>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05039F" w:rsidRDefault="0005039F" w:rsidP="003639F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D35ED5" w:rsidRPr="001A3CC5" w:rsidTr="00D35ED5">
        <w:tc>
          <w:tcPr>
            <w:tcW w:w="3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20</w:t>
            </w:r>
          </w:p>
        </w:tc>
        <w:tc>
          <w:tcPr>
            <w:tcW w:w="2428"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Задачи про масштаб</w:t>
            </w:r>
          </w:p>
        </w:tc>
        <w:tc>
          <w:tcPr>
            <w:tcW w:w="693"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1</w:t>
            </w:r>
          </w:p>
        </w:tc>
        <w:tc>
          <w:tcPr>
            <w:tcW w:w="1482" w:type="pct"/>
            <w:gridSpan w:val="2"/>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05039F" w:rsidRDefault="0005039F" w:rsidP="003639F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D35ED5" w:rsidRPr="001A3CC5" w:rsidTr="00D35ED5">
        <w:tc>
          <w:tcPr>
            <w:tcW w:w="3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21</w:t>
            </w:r>
          </w:p>
        </w:tc>
        <w:tc>
          <w:tcPr>
            <w:tcW w:w="2428"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Задачи на переливание</w:t>
            </w:r>
          </w:p>
        </w:tc>
        <w:tc>
          <w:tcPr>
            <w:tcW w:w="693"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1</w:t>
            </w:r>
          </w:p>
        </w:tc>
        <w:tc>
          <w:tcPr>
            <w:tcW w:w="1482" w:type="pct"/>
            <w:gridSpan w:val="2"/>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05039F" w:rsidRDefault="0005039F" w:rsidP="003639F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D35ED5" w:rsidRPr="001A3CC5" w:rsidTr="00D35ED5">
        <w:tc>
          <w:tcPr>
            <w:tcW w:w="3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22</w:t>
            </w:r>
          </w:p>
        </w:tc>
        <w:tc>
          <w:tcPr>
            <w:tcW w:w="2428"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Задачи про площадь</w:t>
            </w:r>
          </w:p>
        </w:tc>
        <w:tc>
          <w:tcPr>
            <w:tcW w:w="693"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1</w:t>
            </w:r>
          </w:p>
        </w:tc>
        <w:tc>
          <w:tcPr>
            <w:tcW w:w="1482" w:type="pct"/>
            <w:gridSpan w:val="2"/>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05039F" w:rsidRDefault="0005039F" w:rsidP="003639F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D35ED5" w:rsidRPr="001A3CC5" w:rsidTr="00D35ED5">
        <w:tc>
          <w:tcPr>
            <w:tcW w:w="3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05039F" w:rsidP="003639F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23</w:t>
            </w:r>
          </w:p>
        </w:tc>
        <w:tc>
          <w:tcPr>
            <w:tcW w:w="2428"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Комбинаторные задачи</w:t>
            </w:r>
          </w:p>
        </w:tc>
        <w:tc>
          <w:tcPr>
            <w:tcW w:w="693"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05039F" w:rsidP="003639F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482" w:type="pct"/>
            <w:gridSpan w:val="2"/>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05039F" w:rsidRDefault="0005039F" w:rsidP="003639F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05039F" w:rsidRPr="001A3CC5" w:rsidTr="00D35ED5">
        <w:tc>
          <w:tcPr>
            <w:tcW w:w="3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05039F" w:rsidRPr="00CB25B0" w:rsidRDefault="0005039F" w:rsidP="003639F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24</w:t>
            </w:r>
          </w:p>
        </w:tc>
        <w:tc>
          <w:tcPr>
            <w:tcW w:w="2428"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05039F" w:rsidRPr="00CB25B0" w:rsidRDefault="0005039F" w:rsidP="003639F5">
            <w:pPr>
              <w:spacing w:after="0" w:line="240" w:lineRule="auto"/>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Комбинаторные задачи</w:t>
            </w:r>
          </w:p>
        </w:tc>
        <w:tc>
          <w:tcPr>
            <w:tcW w:w="693"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05039F" w:rsidRPr="00CB25B0" w:rsidRDefault="0005039F" w:rsidP="003639F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482" w:type="pct"/>
            <w:gridSpan w:val="2"/>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05039F" w:rsidRPr="0005039F" w:rsidRDefault="0005039F" w:rsidP="003639F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05039F" w:rsidRPr="001A3CC5" w:rsidTr="00D35ED5">
        <w:tc>
          <w:tcPr>
            <w:tcW w:w="3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05039F" w:rsidRPr="00CB25B0" w:rsidRDefault="0005039F" w:rsidP="003639F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25</w:t>
            </w:r>
          </w:p>
        </w:tc>
        <w:tc>
          <w:tcPr>
            <w:tcW w:w="2428"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05039F" w:rsidRPr="00CB25B0" w:rsidRDefault="0005039F" w:rsidP="003639F5">
            <w:pPr>
              <w:spacing w:after="0" w:line="240" w:lineRule="auto"/>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Комбинаторные задачи</w:t>
            </w:r>
          </w:p>
        </w:tc>
        <w:tc>
          <w:tcPr>
            <w:tcW w:w="693"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05039F" w:rsidRPr="00CB25B0" w:rsidRDefault="0005039F" w:rsidP="003639F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482" w:type="pct"/>
            <w:gridSpan w:val="2"/>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05039F" w:rsidRPr="0005039F" w:rsidRDefault="0005039F" w:rsidP="003639F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D35ED5" w:rsidRPr="001A3CC5" w:rsidTr="00D35ED5">
        <w:tc>
          <w:tcPr>
            <w:tcW w:w="3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26</w:t>
            </w:r>
          </w:p>
        </w:tc>
        <w:tc>
          <w:tcPr>
            <w:tcW w:w="2428"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Задачи про хоровод</w:t>
            </w:r>
          </w:p>
        </w:tc>
        <w:tc>
          <w:tcPr>
            <w:tcW w:w="693"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1</w:t>
            </w:r>
          </w:p>
        </w:tc>
        <w:tc>
          <w:tcPr>
            <w:tcW w:w="1482" w:type="pct"/>
            <w:gridSpan w:val="2"/>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05039F" w:rsidRDefault="0005039F" w:rsidP="003639F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D35ED5" w:rsidRPr="001A3CC5" w:rsidTr="00D35ED5">
        <w:tc>
          <w:tcPr>
            <w:tcW w:w="3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27</w:t>
            </w:r>
          </w:p>
        </w:tc>
        <w:tc>
          <w:tcPr>
            <w:tcW w:w="2428"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Геометрические задачи</w:t>
            </w:r>
          </w:p>
        </w:tc>
        <w:tc>
          <w:tcPr>
            <w:tcW w:w="693"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1</w:t>
            </w:r>
          </w:p>
        </w:tc>
        <w:tc>
          <w:tcPr>
            <w:tcW w:w="1482" w:type="pct"/>
            <w:gridSpan w:val="2"/>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05039F" w:rsidRDefault="0005039F" w:rsidP="003639F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D35ED5" w:rsidRPr="001A3CC5" w:rsidTr="00D35ED5">
        <w:tc>
          <w:tcPr>
            <w:tcW w:w="3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28</w:t>
            </w:r>
          </w:p>
        </w:tc>
        <w:tc>
          <w:tcPr>
            <w:tcW w:w="2428"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Задачи, которые решаются с помощью чертежа</w:t>
            </w:r>
          </w:p>
        </w:tc>
        <w:tc>
          <w:tcPr>
            <w:tcW w:w="693"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1</w:t>
            </w:r>
          </w:p>
        </w:tc>
        <w:tc>
          <w:tcPr>
            <w:tcW w:w="1482" w:type="pct"/>
            <w:gridSpan w:val="2"/>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05039F" w:rsidRDefault="0005039F" w:rsidP="003639F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D35ED5" w:rsidRPr="001A3CC5" w:rsidTr="00D35ED5">
        <w:tc>
          <w:tcPr>
            <w:tcW w:w="3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05039F" w:rsidP="003639F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29</w:t>
            </w:r>
          </w:p>
        </w:tc>
        <w:tc>
          <w:tcPr>
            <w:tcW w:w="2428"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Истинностные задачи</w:t>
            </w:r>
          </w:p>
        </w:tc>
        <w:tc>
          <w:tcPr>
            <w:tcW w:w="693"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05039F" w:rsidP="003639F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482" w:type="pct"/>
            <w:gridSpan w:val="2"/>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05039F" w:rsidRDefault="0005039F" w:rsidP="003639F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05039F" w:rsidRPr="001A3CC5" w:rsidTr="00D35ED5">
        <w:tc>
          <w:tcPr>
            <w:tcW w:w="3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05039F" w:rsidRPr="00CB25B0" w:rsidRDefault="0005039F" w:rsidP="003639F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30</w:t>
            </w:r>
          </w:p>
        </w:tc>
        <w:tc>
          <w:tcPr>
            <w:tcW w:w="2428"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05039F" w:rsidRPr="00CB25B0" w:rsidRDefault="0005039F" w:rsidP="003639F5">
            <w:pPr>
              <w:spacing w:after="0" w:line="240" w:lineRule="auto"/>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Истинностные задачи</w:t>
            </w:r>
          </w:p>
        </w:tc>
        <w:tc>
          <w:tcPr>
            <w:tcW w:w="693"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05039F" w:rsidRPr="00CB25B0" w:rsidRDefault="0005039F" w:rsidP="003639F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482" w:type="pct"/>
            <w:gridSpan w:val="2"/>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05039F" w:rsidRPr="0005039F" w:rsidRDefault="0005039F" w:rsidP="003639F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D35ED5" w:rsidRPr="00CB25B0" w:rsidTr="00D35ED5">
        <w:tc>
          <w:tcPr>
            <w:tcW w:w="5000" w:type="pct"/>
            <w:gridSpan w:val="5"/>
            <w:tcBorders>
              <w:top w:val="single" w:sz="4" w:space="0" w:color="000001"/>
              <w:left w:val="single" w:sz="4" w:space="0" w:color="000001"/>
              <w:bottom w:val="single" w:sz="4" w:space="0" w:color="000001"/>
              <w:right w:val="single" w:sz="4" w:space="0" w:color="auto"/>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b/>
                <w:bCs/>
                <w:i/>
                <w:iCs/>
                <w:color w:val="000000" w:themeColor="text1"/>
                <w:sz w:val="24"/>
                <w:szCs w:val="24"/>
                <w:lang w:eastAsia="ru-RU"/>
              </w:rPr>
              <w:t>Раздел «В мире логики»</w:t>
            </w:r>
          </w:p>
        </w:tc>
      </w:tr>
      <w:tr w:rsidR="00D35ED5" w:rsidRPr="001A3CC5" w:rsidTr="00D35ED5">
        <w:tc>
          <w:tcPr>
            <w:tcW w:w="3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31</w:t>
            </w:r>
          </w:p>
        </w:tc>
        <w:tc>
          <w:tcPr>
            <w:tcW w:w="2428"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Как определить значение выражения, не выполняя вычислений</w:t>
            </w:r>
          </w:p>
        </w:tc>
        <w:tc>
          <w:tcPr>
            <w:tcW w:w="693"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1</w:t>
            </w:r>
          </w:p>
        </w:tc>
        <w:tc>
          <w:tcPr>
            <w:tcW w:w="1482" w:type="pct"/>
            <w:gridSpan w:val="2"/>
            <w:tcBorders>
              <w:top w:val="single" w:sz="4" w:space="0" w:color="000001"/>
              <w:left w:val="single" w:sz="4" w:space="0" w:color="000001"/>
              <w:bottom w:val="single" w:sz="4" w:space="0" w:color="000001"/>
              <w:right w:val="single" w:sz="4" w:space="0" w:color="auto"/>
            </w:tcBorders>
            <w:shd w:val="clear" w:color="auto" w:fill="FFFFFF"/>
            <w:tcMar>
              <w:top w:w="58" w:type="dxa"/>
              <w:left w:w="72" w:type="dxa"/>
              <w:bottom w:w="58" w:type="dxa"/>
              <w:right w:w="58" w:type="dxa"/>
            </w:tcMar>
            <w:hideMark/>
          </w:tcPr>
          <w:p w:rsidR="00D35ED5" w:rsidRPr="0005039F" w:rsidRDefault="0005039F" w:rsidP="003639F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D35ED5" w:rsidRPr="001A3CC5" w:rsidTr="00D35ED5">
        <w:tc>
          <w:tcPr>
            <w:tcW w:w="3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32</w:t>
            </w:r>
          </w:p>
        </w:tc>
        <w:tc>
          <w:tcPr>
            <w:tcW w:w="2428"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Ищем пропущенное число</w:t>
            </w:r>
          </w:p>
        </w:tc>
        <w:tc>
          <w:tcPr>
            <w:tcW w:w="693"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1</w:t>
            </w:r>
          </w:p>
        </w:tc>
        <w:tc>
          <w:tcPr>
            <w:tcW w:w="1482" w:type="pct"/>
            <w:gridSpan w:val="2"/>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05039F" w:rsidRDefault="0005039F" w:rsidP="003639F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D35ED5" w:rsidRPr="001A3CC5" w:rsidTr="00D35ED5">
        <w:tc>
          <w:tcPr>
            <w:tcW w:w="3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33</w:t>
            </w:r>
          </w:p>
        </w:tc>
        <w:tc>
          <w:tcPr>
            <w:tcW w:w="2428"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Зависимость компонентов сложения, вычитания, умножения, деления</w:t>
            </w:r>
          </w:p>
        </w:tc>
        <w:tc>
          <w:tcPr>
            <w:tcW w:w="693"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1</w:t>
            </w:r>
          </w:p>
        </w:tc>
        <w:tc>
          <w:tcPr>
            <w:tcW w:w="1482" w:type="pct"/>
            <w:gridSpan w:val="2"/>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05039F" w:rsidRDefault="0005039F" w:rsidP="003639F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D35ED5" w:rsidRPr="001A3CC5" w:rsidTr="00D35ED5">
        <w:tc>
          <w:tcPr>
            <w:tcW w:w="3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34</w:t>
            </w:r>
          </w:p>
        </w:tc>
        <w:tc>
          <w:tcPr>
            <w:tcW w:w="2428"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Цифры «счастливого» билета. Викторина «Юный профессор математики»</w:t>
            </w:r>
          </w:p>
        </w:tc>
        <w:tc>
          <w:tcPr>
            <w:tcW w:w="693"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1</w:t>
            </w:r>
          </w:p>
        </w:tc>
        <w:tc>
          <w:tcPr>
            <w:tcW w:w="1482" w:type="pct"/>
            <w:gridSpan w:val="2"/>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05039F" w:rsidRDefault="0005039F" w:rsidP="003639F5">
            <w:pPr>
              <w:spacing w:after="0" w:line="240" w:lineRule="auto"/>
              <w:jc w:val="center"/>
              <w:rPr>
                <w:rFonts w:ascii="Times New Roman" w:eastAsia="Times New Roman" w:hAnsi="Times New Roman" w:cs="Times New Roman"/>
                <w:color w:val="000000" w:themeColor="text1"/>
                <w:sz w:val="24"/>
                <w:szCs w:val="24"/>
                <w:lang w:val="en-US" w:eastAsia="ru-RU"/>
              </w:rPr>
            </w:pPr>
            <w:r w:rsidRPr="00D35ED5">
              <w:rPr>
                <w:lang w:val="en-US"/>
              </w:rPr>
              <w:t>http://school- collection.edu.ru)</w:t>
            </w:r>
          </w:p>
        </w:tc>
      </w:tr>
      <w:tr w:rsidR="00D35ED5" w:rsidRPr="00CB25B0" w:rsidTr="00D35ED5">
        <w:tc>
          <w:tcPr>
            <w:tcW w:w="396"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05039F" w:rsidRDefault="00D35ED5" w:rsidP="003639F5">
            <w:pPr>
              <w:spacing w:after="0" w:line="240" w:lineRule="auto"/>
              <w:jc w:val="center"/>
              <w:rPr>
                <w:rFonts w:ascii="Times New Roman" w:eastAsia="Times New Roman" w:hAnsi="Times New Roman" w:cs="Times New Roman"/>
                <w:color w:val="000000" w:themeColor="text1"/>
                <w:sz w:val="24"/>
                <w:szCs w:val="24"/>
                <w:lang w:val="en-US" w:eastAsia="ru-RU"/>
              </w:rPr>
            </w:pPr>
          </w:p>
        </w:tc>
        <w:tc>
          <w:tcPr>
            <w:tcW w:w="2428"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Итого</w:t>
            </w:r>
          </w:p>
        </w:tc>
        <w:tc>
          <w:tcPr>
            <w:tcW w:w="693" w:type="pct"/>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r w:rsidRPr="00CB25B0">
              <w:rPr>
                <w:rFonts w:ascii="Times New Roman" w:eastAsia="Times New Roman" w:hAnsi="Times New Roman" w:cs="Times New Roman"/>
                <w:color w:val="000000" w:themeColor="text1"/>
                <w:sz w:val="24"/>
                <w:szCs w:val="24"/>
                <w:lang w:eastAsia="ru-RU"/>
              </w:rPr>
              <w:t>34</w:t>
            </w:r>
          </w:p>
        </w:tc>
        <w:tc>
          <w:tcPr>
            <w:tcW w:w="1482" w:type="pct"/>
            <w:gridSpan w:val="2"/>
            <w:tcBorders>
              <w:top w:val="single" w:sz="4" w:space="0" w:color="000001"/>
              <w:left w:val="single" w:sz="4" w:space="0" w:color="000001"/>
              <w:bottom w:val="single" w:sz="4" w:space="0" w:color="000001"/>
              <w:right w:val="single" w:sz="4" w:space="0" w:color="000001"/>
            </w:tcBorders>
            <w:shd w:val="clear" w:color="auto" w:fill="FFFFFF"/>
            <w:tcMar>
              <w:top w:w="58" w:type="dxa"/>
              <w:left w:w="72" w:type="dxa"/>
              <w:bottom w:w="58" w:type="dxa"/>
              <w:right w:w="58" w:type="dxa"/>
            </w:tcMar>
            <w:hideMark/>
          </w:tcPr>
          <w:p w:rsidR="00D35ED5" w:rsidRPr="00CB25B0" w:rsidRDefault="00D35ED5" w:rsidP="003639F5">
            <w:pPr>
              <w:spacing w:after="0" w:line="240" w:lineRule="auto"/>
              <w:jc w:val="center"/>
              <w:rPr>
                <w:rFonts w:ascii="Times New Roman" w:eastAsia="Times New Roman" w:hAnsi="Times New Roman" w:cs="Times New Roman"/>
                <w:color w:val="000000" w:themeColor="text1"/>
                <w:sz w:val="24"/>
                <w:szCs w:val="24"/>
                <w:lang w:eastAsia="ru-RU"/>
              </w:rPr>
            </w:pPr>
          </w:p>
        </w:tc>
      </w:tr>
    </w:tbl>
    <w:p w:rsidR="003639F5" w:rsidRPr="00CB25B0" w:rsidRDefault="003639F5" w:rsidP="003639F5">
      <w:pPr>
        <w:rPr>
          <w:rFonts w:ascii="Times New Roman" w:hAnsi="Times New Roman" w:cs="Times New Roman"/>
          <w:color w:val="000000" w:themeColor="text1"/>
          <w:sz w:val="24"/>
          <w:szCs w:val="24"/>
        </w:rPr>
      </w:pPr>
    </w:p>
    <w:sectPr w:rsidR="003639F5" w:rsidRPr="00CB25B0" w:rsidSect="007D33A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B71B6CE"/>
    <w:multiLevelType w:val="hybridMultilevel"/>
    <w:tmpl w:val="E31867E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C41FD26"/>
    <w:multiLevelType w:val="hybridMultilevel"/>
    <w:tmpl w:val="1B810322"/>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97CDB8AD"/>
    <w:multiLevelType w:val="hybridMultilevel"/>
    <w:tmpl w:val="90D59F3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A9743A36"/>
    <w:multiLevelType w:val="hybridMultilevel"/>
    <w:tmpl w:val="1FB4FE4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AF431071"/>
    <w:multiLevelType w:val="hybridMultilevel"/>
    <w:tmpl w:val="66C5327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B2D71114"/>
    <w:multiLevelType w:val="hybridMultilevel"/>
    <w:tmpl w:val="5D9EE3D9"/>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BBCC08A1"/>
    <w:multiLevelType w:val="hybridMultilevel"/>
    <w:tmpl w:val="C7409E9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C7A00C02"/>
    <w:multiLevelType w:val="hybridMultilevel"/>
    <w:tmpl w:val="9C427E5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FADCB871"/>
    <w:multiLevelType w:val="hybridMultilevel"/>
    <w:tmpl w:val="72F7166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38AD58AF"/>
    <w:multiLevelType w:val="hybridMultilevel"/>
    <w:tmpl w:val="D12FC7F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8"/>
  </w:num>
  <w:num w:numId="2">
    <w:abstractNumId w:val="7"/>
  </w:num>
  <w:num w:numId="3">
    <w:abstractNumId w:val="2"/>
  </w:num>
  <w:num w:numId="4">
    <w:abstractNumId w:val="3"/>
  </w:num>
  <w:num w:numId="5">
    <w:abstractNumId w:val="6"/>
  </w:num>
  <w:num w:numId="6">
    <w:abstractNumId w:val="4"/>
  </w:num>
  <w:num w:numId="7">
    <w:abstractNumId w:val="5"/>
  </w:num>
  <w:num w:numId="8">
    <w:abstractNumId w:val="0"/>
  </w:num>
  <w:num w:numId="9">
    <w:abstractNumId w:val="1"/>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39F5"/>
    <w:rsid w:val="0005039F"/>
    <w:rsid w:val="000F229E"/>
    <w:rsid w:val="001A3CC5"/>
    <w:rsid w:val="00311E14"/>
    <w:rsid w:val="003418E0"/>
    <w:rsid w:val="003639F5"/>
    <w:rsid w:val="00591CA7"/>
    <w:rsid w:val="007D33AF"/>
    <w:rsid w:val="0091027F"/>
    <w:rsid w:val="009931F5"/>
    <w:rsid w:val="00A0066B"/>
    <w:rsid w:val="00C41645"/>
    <w:rsid w:val="00CB25B0"/>
    <w:rsid w:val="00D35ED5"/>
    <w:rsid w:val="00D815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1AA199"/>
  <w15:docId w15:val="{723D9C35-51CE-4BCF-A449-0513F621E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33A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3639F5"/>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Normal (Web)"/>
    <w:basedOn w:val="a"/>
    <w:uiPriority w:val="99"/>
    <w:unhideWhenUsed/>
    <w:rsid w:val="003639F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123837">
      <w:bodyDiv w:val="1"/>
      <w:marLeft w:val="0"/>
      <w:marRight w:val="0"/>
      <w:marTop w:val="0"/>
      <w:marBottom w:val="0"/>
      <w:divBdr>
        <w:top w:val="none" w:sz="0" w:space="0" w:color="auto"/>
        <w:left w:val="none" w:sz="0" w:space="0" w:color="auto"/>
        <w:bottom w:val="none" w:sz="0" w:space="0" w:color="auto"/>
        <w:right w:val="none" w:sz="0" w:space="0" w:color="auto"/>
      </w:divBdr>
    </w:div>
    <w:div w:id="167134313">
      <w:bodyDiv w:val="1"/>
      <w:marLeft w:val="0"/>
      <w:marRight w:val="0"/>
      <w:marTop w:val="0"/>
      <w:marBottom w:val="0"/>
      <w:divBdr>
        <w:top w:val="none" w:sz="0" w:space="0" w:color="auto"/>
        <w:left w:val="none" w:sz="0" w:space="0" w:color="auto"/>
        <w:bottom w:val="none" w:sz="0" w:space="0" w:color="auto"/>
        <w:right w:val="none" w:sz="0" w:space="0" w:color="auto"/>
      </w:divBdr>
    </w:div>
    <w:div w:id="232937888">
      <w:bodyDiv w:val="1"/>
      <w:marLeft w:val="0"/>
      <w:marRight w:val="0"/>
      <w:marTop w:val="0"/>
      <w:marBottom w:val="0"/>
      <w:divBdr>
        <w:top w:val="none" w:sz="0" w:space="0" w:color="auto"/>
        <w:left w:val="none" w:sz="0" w:space="0" w:color="auto"/>
        <w:bottom w:val="none" w:sz="0" w:space="0" w:color="auto"/>
        <w:right w:val="none" w:sz="0" w:space="0" w:color="auto"/>
      </w:divBdr>
    </w:div>
    <w:div w:id="899706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8C9AF4-7947-4BA1-95AC-F0739C0AB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5922</Words>
  <Characters>33761</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SPecialiST</dc:creator>
  <cp:lastModifiedBy>Azerty</cp:lastModifiedBy>
  <cp:revision>3</cp:revision>
  <dcterms:created xsi:type="dcterms:W3CDTF">2024-10-07T19:12:00Z</dcterms:created>
  <dcterms:modified xsi:type="dcterms:W3CDTF">2024-10-07T19:20:00Z</dcterms:modified>
</cp:coreProperties>
</file>